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4BCA697"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144FC746"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4C1FA617" w14:textId="10D7C6E3" w:rsidR="00396887" w:rsidRPr="00396887" w:rsidRDefault="00396887" w:rsidP="00396887">
      <w:pPr>
        <w:pStyle w:val="FreeForm"/>
        <w:spacing w:line="300" w:lineRule="atLeast"/>
        <w:jc w:val="center"/>
        <w:rPr>
          <w:rFonts w:ascii="Times New Roman" w:eastAsia="Times New Roman" w:hAnsi="Times New Roman" w:cs="Times New Roman"/>
          <w:color w:val="000000"/>
          <w:sz w:val="22"/>
          <w:szCs w:val="22"/>
          <w:lang w:val="lt-LT"/>
        </w:rPr>
      </w:pPr>
      <w:r>
        <w:rPr>
          <w:rFonts w:ascii="Times New Roman" w:hAnsi="Times New Roman" w:cs="Times New Roman"/>
          <w:color w:val="000000"/>
          <w:sz w:val="22"/>
          <w:szCs w:val="22"/>
          <w:lang w:val="lt-LT" w:eastAsia="en-GB"/>
        </w:rPr>
        <w:t xml:space="preserve">                                                                                                        </w:t>
      </w:r>
      <w:r w:rsidR="007E65A4" w:rsidRPr="00396887">
        <w:rPr>
          <w:rFonts w:ascii="Times New Roman" w:hAnsi="Times New Roman" w:cs="Times New Roman"/>
          <w:color w:val="000000"/>
          <w:sz w:val="22"/>
          <w:szCs w:val="22"/>
          <w:lang w:val="lt-LT" w:eastAsia="en-GB"/>
        </w:rPr>
        <w:t>20</w:t>
      </w:r>
      <w:r w:rsidR="006975B3" w:rsidRPr="00396887">
        <w:rPr>
          <w:rFonts w:ascii="Times New Roman" w:hAnsi="Times New Roman" w:cs="Times New Roman"/>
          <w:color w:val="000000"/>
          <w:sz w:val="22"/>
          <w:szCs w:val="22"/>
          <w:lang w:val="lt-LT" w:eastAsia="en-GB"/>
        </w:rPr>
        <w:t>2</w:t>
      </w:r>
      <w:r w:rsidR="000B7D22" w:rsidRPr="00396887">
        <w:rPr>
          <w:rFonts w:ascii="Times New Roman" w:hAnsi="Times New Roman" w:cs="Times New Roman"/>
          <w:color w:val="000000"/>
          <w:sz w:val="22"/>
          <w:szCs w:val="22"/>
          <w:lang w:val="lt-LT" w:eastAsia="en-GB"/>
        </w:rPr>
        <w:t>6</w:t>
      </w:r>
      <w:r w:rsidR="002F79C8" w:rsidRPr="00396887">
        <w:rPr>
          <w:rFonts w:ascii="Times New Roman" w:hAnsi="Times New Roman" w:cs="Times New Roman"/>
          <w:color w:val="000000"/>
          <w:sz w:val="22"/>
          <w:szCs w:val="22"/>
          <w:lang w:val="lt-LT" w:eastAsia="en-GB"/>
        </w:rPr>
        <w:t xml:space="preserve"> m.</w:t>
      </w:r>
      <w:r w:rsidR="00D51B73" w:rsidRPr="00396887">
        <w:rPr>
          <w:rFonts w:ascii="Times New Roman" w:hAnsi="Times New Roman" w:cs="Times New Roman"/>
          <w:color w:val="000000"/>
          <w:sz w:val="22"/>
          <w:szCs w:val="22"/>
          <w:lang w:val="lt-LT" w:eastAsia="en-GB"/>
        </w:rPr>
        <w:t xml:space="preserve"> </w:t>
      </w:r>
      <w:r w:rsidR="005133FB" w:rsidRPr="00396887">
        <w:rPr>
          <w:rFonts w:ascii="Times New Roman" w:hAnsi="Times New Roman" w:cs="Times New Roman"/>
          <w:color w:val="000000"/>
          <w:sz w:val="22"/>
          <w:szCs w:val="22"/>
          <w:lang w:val="lt-LT" w:eastAsia="en-GB"/>
        </w:rPr>
        <w:t>gegužės</w:t>
      </w:r>
      <w:r w:rsidR="0054090E" w:rsidRPr="00396887">
        <w:rPr>
          <w:rFonts w:ascii="Times New Roman" w:hAnsi="Times New Roman" w:cs="Times New Roman"/>
          <w:color w:val="000000"/>
          <w:sz w:val="22"/>
          <w:szCs w:val="22"/>
          <w:lang w:val="lt-LT" w:eastAsia="en-GB"/>
        </w:rPr>
        <w:t xml:space="preserve"> </w:t>
      </w:r>
      <w:r w:rsidRPr="00396887">
        <w:rPr>
          <w:rFonts w:ascii="Times New Roman" w:hAnsi="Times New Roman" w:cs="Times New Roman"/>
          <w:color w:val="000000"/>
          <w:sz w:val="22"/>
          <w:szCs w:val="22"/>
          <w:lang w:val="lt-LT" w:eastAsia="en-GB"/>
        </w:rPr>
        <w:t>15</w:t>
      </w:r>
      <w:r w:rsidR="008D1837" w:rsidRPr="00396887">
        <w:rPr>
          <w:rFonts w:ascii="Times New Roman" w:hAnsi="Times New Roman" w:cs="Times New Roman"/>
          <w:color w:val="000000"/>
          <w:sz w:val="22"/>
          <w:szCs w:val="22"/>
          <w:lang w:val="lt-LT" w:eastAsia="en-GB"/>
        </w:rPr>
        <w:t xml:space="preserve"> </w:t>
      </w:r>
      <w:r w:rsidR="007E65A4" w:rsidRPr="00396887">
        <w:rPr>
          <w:rFonts w:ascii="Times New Roman" w:hAnsi="Times New Roman" w:cs="Times New Roman"/>
          <w:color w:val="000000"/>
          <w:sz w:val="22"/>
          <w:szCs w:val="22"/>
          <w:lang w:val="lt-LT" w:eastAsia="en-GB"/>
        </w:rPr>
        <w:t>d. protokolu</w:t>
      </w:r>
      <w:r w:rsidR="00EC4A33" w:rsidRPr="00396887">
        <w:rPr>
          <w:rFonts w:ascii="Times New Roman" w:hAnsi="Times New Roman" w:cs="Times New Roman"/>
          <w:color w:val="000000"/>
          <w:sz w:val="22"/>
          <w:szCs w:val="22"/>
          <w:lang w:val="lt-LT" w:eastAsia="en-GB"/>
        </w:rPr>
        <w:t xml:space="preserve"> Nr.</w:t>
      </w:r>
      <w:r w:rsidR="00EC698E" w:rsidRPr="00396887">
        <w:rPr>
          <w:rFonts w:ascii="Times New Roman" w:hAnsi="Times New Roman" w:cs="Times New Roman"/>
          <w:color w:val="000000"/>
          <w:sz w:val="22"/>
          <w:szCs w:val="22"/>
          <w:lang w:val="lt-LT" w:eastAsia="en-GB"/>
        </w:rPr>
        <w:t xml:space="preserve"> </w:t>
      </w:r>
      <w:r w:rsidRPr="00396887">
        <w:rPr>
          <w:rFonts w:ascii="Times New Roman" w:hAnsi="Times New Roman" w:cs="Times New Roman"/>
          <w:color w:val="000000" w:themeColor="text1"/>
          <w:sz w:val="22"/>
          <w:szCs w:val="22"/>
          <w:lang w:val="lt-LT"/>
        </w:rPr>
        <w:t>3165</w:t>
      </w:r>
    </w:p>
    <w:p w14:paraId="539C88CB" w14:textId="4CCC13C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p>
    <w:p w14:paraId="3738AEB6" w14:textId="77777777" w:rsidR="007E65A4" w:rsidRPr="00370648" w:rsidRDefault="007E65A4" w:rsidP="007E65A4">
      <w:pPr>
        <w:pStyle w:val="Heading"/>
        <w:jc w:val="center"/>
        <w:rPr>
          <w:sz w:val="24"/>
          <w:szCs w:val="24"/>
          <w:lang w:val="lt-LT"/>
        </w:rPr>
      </w:pPr>
    </w:p>
    <w:p w14:paraId="3794F334" w14:textId="77777777" w:rsidR="00C256D4" w:rsidRPr="00C256D4" w:rsidRDefault="00C256D4" w:rsidP="00C256D4">
      <w:pPr>
        <w:pStyle w:val="Body2"/>
        <w:jc w:val="center"/>
        <w:rPr>
          <w:b/>
        </w:rPr>
      </w:pPr>
      <w:r w:rsidRPr="00C256D4">
        <w:rPr>
          <w:b/>
        </w:rPr>
        <w:t>INFRASTRUKTŪROS VALDYMO AGENTŪRA</w:t>
      </w:r>
    </w:p>
    <w:p w14:paraId="56F0FA1E" w14:textId="0A81BB2B" w:rsidR="00C256D4" w:rsidRPr="00C256D4" w:rsidRDefault="00C256D4" w:rsidP="00C256D4">
      <w:pPr>
        <w:pStyle w:val="Body2"/>
        <w:jc w:val="center"/>
        <w:rPr>
          <w:b/>
        </w:rPr>
      </w:pPr>
      <w:r w:rsidRPr="00C256D4">
        <w:rPr>
          <w:b/>
        </w:rPr>
        <w:t>RIBOTAS KONKURSAS (SUPAPRASTINTAS) (VPAGSĮ)</w:t>
      </w:r>
    </w:p>
    <w:p w14:paraId="02C33D21" w14:textId="77777777" w:rsidR="00C256D4" w:rsidRPr="00C256D4" w:rsidRDefault="00C256D4" w:rsidP="00C256D4">
      <w:pPr>
        <w:pStyle w:val="Body2"/>
        <w:jc w:val="center"/>
        <w:rPr>
          <w:b/>
        </w:rPr>
      </w:pPr>
    </w:p>
    <w:p w14:paraId="119F16F3" w14:textId="3A65C9F9" w:rsidR="00CD7AEB" w:rsidRPr="00C256D4" w:rsidRDefault="009039E9" w:rsidP="005113A5">
      <w:pPr>
        <w:pStyle w:val="Body2"/>
        <w:jc w:val="center"/>
        <w:rPr>
          <w:b/>
        </w:rPr>
      </w:pPr>
      <w:r w:rsidRPr="00B473A2">
        <w:rPr>
          <w:rFonts w:eastAsia="TimesNewRomanPS-BoldMT"/>
          <w:b/>
          <w:bCs/>
          <w:lang w:val="lt-LT"/>
        </w:rPr>
        <w:t xml:space="preserve">LIETUVOS KARIUOMENĖS </w:t>
      </w:r>
      <w:r>
        <w:rPr>
          <w:rFonts w:eastAsia="TimesNewRomanPS-BoldMT"/>
          <w:b/>
          <w:bCs/>
          <w:lang w:val="lt-LT"/>
        </w:rPr>
        <w:t xml:space="preserve">DIVIZIJOS GENEROLO JONO SUTKAUS DEPŲ TARNYBOS GINKLUOTĖS DEPO V KLASĖS SANDĖLIŲ IR KRAUTUVŲ ĮKROVIMO PATALPOS (KAIRIŲ K., KLAIPĖDOS R. SAV.) </w:t>
      </w:r>
      <w:r w:rsidR="005113A5">
        <w:rPr>
          <w:b/>
        </w:rPr>
        <w:t>ELEKTRONINIŲ APSAUGOS SISTEMŲ</w:t>
      </w:r>
      <w:r w:rsidR="00C256D4" w:rsidRPr="00C256D4">
        <w:rPr>
          <w:b/>
        </w:rPr>
        <w:t xml:space="preserve"> PROJEKTAVIMO IR ĮRENGIMO DARBAI</w:t>
      </w:r>
    </w:p>
    <w:p w14:paraId="260F5BC4" w14:textId="77777777" w:rsidR="00C256D4" w:rsidRPr="00370648" w:rsidRDefault="00C256D4">
      <w:pPr>
        <w:pStyle w:val="Body2"/>
        <w:rPr>
          <w:lang w:val="lt-LT"/>
        </w:rPr>
      </w:pPr>
    </w:p>
    <w:p w14:paraId="644DE149" w14:textId="56F37DA8" w:rsidR="00BB1609" w:rsidRPr="00094B3C" w:rsidRDefault="005C347E" w:rsidP="000B10C1">
      <w:pPr>
        <w:pBdr>
          <w:top w:val="none" w:sz="0" w:space="0" w:color="auto"/>
          <w:left w:val="none" w:sz="0" w:space="0" w:color="auto"/>
          <w:bottom w:val="none" w:sz="0" w:space="0" w:color="auto"/>
          <w:right w:val="none" w:sz="0" w:space="0" w:color="auto"/>
          <w:between w:val="none" w:sz="0" w:space="0" w:color="auto"/>
          <w:bar w:val="none" w:sz="0" w:color="auto"/>
        </w:pBdr>
        <w:tabs>
          <w:tab w:val="left" w:pos="459"/>
        </w:tabs>
        <w:ind w:left="34" w:firstLine="392"/>
        <w:jc w:val="both"/>
        <w:rPr>
          <w:b/>
          <w:lang w:val="lt-LT"/>
        </w:rPr>
      </w:pPr>
      <w:r w:rsidRPr="000B7D22">
        <w:rPr>
          <w:sz w:val="22"/>
          <w:szCs w:val="22"/>
          <w:lang w:val="lt-LT"/>
        </w:rPr>
        <w:t>1. BENDROSIOS NUOSTATOS</w:t>
      </w:r>
      <w:r w:rsidRPr="000B7D22">
        <w:rPr>
          <w:sz w:val="22"/>
          <w:szCs w:val="22"/>
          <w:lang w:val="lt-LT"/>
        </w:rPr>
        <w:tab/>
      </w:r>
      <w:r w:rsidRPr="000B7D22">
        <w:rPr>
          <w:sz w:val="22"/>
          <w:szCs w:val="22"/>
          <w:lang w:val="lt-LT"/>
        </w:rPr>
        <w:br/>
      </w:r>
      <w:r w:rsidRPr="000B7D22">
        <w:rPr>
          <w:sz w:val="22"/>
          <w:szCs w:val="22"/>
          <w:lang w:val="lt-LT"/>
        </w:rPr>
        <w:tab/>
      </w:r>
      <w:r w:rsidRPr="000B7D22">
        <w:rPr>
          <w:sz w:val="22"/>
          <w:szCs w:val="22"/>
          <w:lang w:val="lt-LT"/>
        </w:rPr>
        <w:br/>
      </w:r>
      <w:r w:rsidRPr="000B7D22">
        <w:rPr>
          <w:sz w:val="22"/>
          <w:szCs w:val="22"/>
          <w:lang w:val="lt-LT"/>
        </w:rPr>
        <w:tab/>
        <w:t xml:space="preserve">1.1. Perkančioji organizacija Infrastruktūros valdymo agentūra, juridinio asmens kodas 188743887, adresas </w:t>
      </w:r>
      <w:r w:rsidR="001C6B63" w:rsidRPr="000B7D22">
        <w:rPr>
          <w:sz w:val="22"/>
          <w:szCs w:val="22"/>
          <w:lang w:val="lt-LT"/>
        </w:rPr>
        <w:t>Giedraičių g. 41</w:t>
      </w:r>
      <w:r w:rsidR="00E15F8D" w:rsidRPr="000B7D22">
        <w:rPr>
          <w:sz w:val="22"/>
          <w:szCs w:val="22"/>
          <w:lang w:val="lt-LT"/>
        </w:rPr>
        <w:t>-101</w:t>
      </w:r>
      <w:r w:rsidR="001C6B63" w:rsidRPr="000B7D22">
        <w:rPr>
          <w:sz w:val="22"/>
          <w:szCs w:val="22"/>
          <w:lang w:val="lt-LT"/>
        </w:rPr>
        <w:t>, LT-09303</w:t>
      </w:r>
      <w:r w:rsidRPr="000B7D22">
        <w:rPr>
          <w:sz w:val="22"/>
          <w:szCs w:val="22"/>
          <w:lang w:val="lt-LT"/>
        </w:rPr>
        <w:t xml:space="preserve"> Vilnius, Lietuva (toli</w:t>
      </w:r>
      <w:r w:rsidR="009E1E1B" w:rsidRPr="000B7D22">
        <w:rPr>
          <w:sz w:val="22"/>
          <w:szCs w:val="22"/>
          <w:lang w:val="lt-LT"/>
        </w:rPr>
        <w:t>au – perkančioji organizacija),</w:t>
      </w:r>
      <w:r w:rsidRPr="000B7D22">
        <w:rPr>
          <w:sz w:val="22"/>
          <w:szCs w:val="22"/>
          <w:lang w:val="lt-LT"/>
        </w:rPr>
        <w:t xml:space="preserve"> vykdydama šį viešąjį pirkimą numato įsigyti</w:t>
      </w:r>
      <w:r w:rsidR="00280D87" w:rsidRPr="000B7D22">
        <w:rPr>
          <w:sz w:val="22"/>
          <w:szCs w:val="22"/>
          <w:lang w:val="lt-LT"/>
        </w:rPr>
        <w:t xml:space="preserve"> </w:t>
      </w:r>
      <w:r w:rsidR="0050164D" w:rsidRPr="00A82FA9">
        <w:rPr>
          <w:b/>
          <w:sz w:val="22"/>
          <w:szCs w:val="22"/>
          <w:lang w:val="lt-LT"/>
        </w:rPr>
        <w:t xml:space="preserve">Lietuvos kariuomenės </w:t>
      </w:r>
      <w:r w:rsidR="00A82FA9" w:rsidRPr="00A82FA9">
        <w:rPr>
          <w:rFonts w:eastAsia="TimesNewRomanPS-BoldMT"/>
          <w:b/>
          <w:bCs/>
          <w:sz w:val="22"/>
          <w:szCs w:val="22"/>
          <w:lang w:val="lt-LT"/>
        </w:rPr>
        <w:t>Divizijos generolo Jono Sutkaus depų tarnybos Ginkluotės depo V klasės sandėlių ir krautuvų įkrovimo patalpos (Kairių k., Klaipėdos r. sav.)</w:t>
      </w:r>
      <w:r w:rsidR="00C472DA">
        <w:rPr>
          <w:rFonts w:eastAsia="TimesNewRomanPS-BoldMT"/>
          <w:b/>
          <w:bCs/>
          <w:sz w:val="22"/>
          <w:szCs w:val="22"/>
          <w:lang w:val="lt-LT"/>
        </w:rPr>
        <w:t xml:space="preserve"> </w:t>
      </w:r>
      <w:r w:rsidR="0050164D" w:rsidRPr="00A82FA9">
        <w:rPr>
          <w:b/>
          <w:sz w:val="22"/>
          <w:szCs w:val="22"/>
          <w:lang w:val="lt-LT"/>
        </w:rPr>
        <w:t>elektroninių apsaugos sistemų projektavimo paslaugas, įrengimo darbus ir darbų vykdymo metu projekto vykdymo priežiūrą</w:t>
      </w:r>
      <w:r w:rsidR="00CD7AEB" w:rsidRPr="00A82FA9">
        <w:rPr>
          <w:b/>
          <w:bCs/>
          <w:sz w:val="22"/>
          <w:szCs w:val="22"/>
          <w:lang w:val="lt-LT"/>
        </w:rPr>
        <w:t xml:space="preserve"> </w:t>
      </w:r>
      <w:r w:rsidR="0045376A" w:rsidRPr="00A82FA9">
        <w:rPr>
          <w:rFonts w:eastAsia="Times New Roman"/>
          <w:sz w:val="22"/>
          <w:szCs w:val="22"/>
          <w:bdr w:val="none" w:sz="0" w:space="0" w:color="auto"/>
          <w:lang w:val="lt-LT" w:eastAsia="en-GB"/>
        </w:rPr>
        <w:t>(toliau – Pirkimas</w:t>
      </w:r>
      <w:r w:rsidR="00997E21" w:rsidRPr="00A82FA9">
        <w:rPr>
          <w:rFonts w:eastAsia="Times New Roman"/>
          <w:sz w:val="22"/>
          <w:szCs w:val="22"/>
          <w:bdr w:val="none" w:sz="0" w:space="0" w:color="auto"/>
          <w:lang w:val="lt-LT" w:eastAsia="en-GB"/>
        </w:rPr>
        <w:t xml:space="preserve"> arba </w:t>
      </w:r>
      <w:r w:rsidR="00D20D83" w:rsidRPr="00A82FA9">
        <w:rPr>
          <w:rFonts w:eastAsia="Times New Roman"/>
          <w:sz w:val="22"/>
          <w:szCs w:val="22"/>
          <w:bdr w:val="none" w:sz="0" w:space="0" w:color="auto"/>
          <w:lang w:val="lt-LT" w:eastAsia="en-GB"/>
        </w:rPr>
        <w:t>darbai</w:t>
      </w:r>
      <w:r w:rsidR="0045376A" w:rsidRPr="00A82FA9">
        <w:rPr>
          <w:rFonts w:eastAsia="Times New Roman"/>
          <w:sz w:val="22"/>
          <w:szCs w:val="22"/>
          <w:bdr w:val="none" w:sz="0" w:space="0" w:color="auto"/>
          <w:lang w:val="lt-LT" w:eastAsia="en-GB"/>
        </w:rPr>
        <w:t>)</w:t>
      </w:r>
      <w:r w:rsidR="00BF634E" w:rsidRPr="00A82FA9">
        <w:rPr>
          <w:rFonts w:eastAsia="Times New Roman"/>
          <w:sz w:val="22"/>
          <w:szCs w:val="22"/>
          <w:bdr w:val="none" w:sz="0" w:space="0" w:color="auto"/>
          <w:lang w:val="lt-LT" w:eastAsia="en-GB"/>
        </w:rPr>
        <w:t>.</w:t>
      </w:r>
      <w:r w:rsidRPr="00A82FA9">
        <w:rPr>
          <w:sz w:val="22"/>
          <w:szCs w:val="22"/>
          <w:lang w:val="lt-LT"/>
        </w:rPr>
        <w:tab/>
      </w:r>
      <w:r w:rsidRPr="00A82FA9">
        <w:rPr>
          <w:sz w:val="22"/>
          <w:szCs w:val="22"/>
          <w:lang w:val="lt-LT"/>
        </w:rPr>
        <w:br/>
      </w:r>
      <w:r w:rsidRPr="000B7D22">
        <w:rPr>
          <w:sz w:val="22"/>
          <w:szCs w:val="22"/>
          <w:lang w:val="lt-LT"/>
        </w:rPr>
        <w:tab/>
        <w:t>1</w:t>
      </w:r>
      <w:r w:rsidR="00F9431B" w:rsidRPr="000B7D22">
        <w:rPr>
          <w:sz w:val="22"/>
          <w:szCs w:val="22"/>
          <w:lang w:val="lt-LT"/>
        </w:rPr>
        <w:t>.2. Perkančioji organizacija nėra</w:t>
      </w:r>
      <w:r w:rsidRPr="000B7D22">
        <w:rPr>
          <w:sz w:val="22"/>
          <w:szCs w:val="22"/>
          <w:lang w:val="lt-LT"/>
        </w:rPr>
        <w:t xml:space="preserve"> pridėtinės vertės mokesčio (toliau – PVM) mokėtoja.</w:t>
      </w:r>
      <w:r w:rsidRPr="000B7D22">
        <w:rPr>
          <w:sz w:val="22"/>
          <w:szCs w:val="22"/>
          <w:lang w:val="lt-LT"/>
        </w:rPr>
        <w:tab/>
      </w:r>
      <w:r w:rsidRPr="000B7D22">
        <w:rPr>
          <w:sz w:val="22"/>
          <w:szCs w:val="22"/>
          <w:lang w:val="lt-LT"/>
        </w:rPr>
        <w:br/>
      </w:r>
      <w:r w:rsidRPr="000B7D22">
        <w:rPr>
          <w:sz w:val="22"/>
          <w:szCs w:val="22"/>
          <w:lang w:val="lt-LT"/>
        </w:rPr>
        <w:tab/>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7B2DD8" w:rsidRPr="000B7D22">
        <w:rPr>
          <w:sz w:val="22"/>
          <w:szCs w:val="22"/>
          <w:lang w:val="lt-LT"/>
        </w:rPr>
        <w:t>, pirkimo sąlygos</w:t>
      </w:r>
      <w:r w:rsidRPr="000B7D22">
        <w:rPr>
          <w:sz w:val="22"/>
          <w:szCs w:val="22"/>
          <w:lang w:val="lt-LT"/>
        </w:rPr>
        <w:t>).</w:t>
      </w:r>
      <w:r w:rsidRPr="000B7D22">
        <w:rPr>
          <w:sz w:val="22"/>
          <w:szCs w:val="22"/>
          <w:lang w:val="lt-LT"/>
        </w:rPr>
        <w:tab/>
      </w:r>
      <w:r w:rsidRPr="000B7D22">
        <w:rPr>
          <w:sz w:val="22"/>
          <w:szCs w:val="22"/>
          <w:lang w:val="lt-LT"/>
        </w:rPr>
        <w:br/>
      </w:r>
      <w:r w:rsidRPr="000B7D22">
        <w:rPr>
          <w:sz w:val="22"/>
          <w:szCs w:val="22"/>
          <w:lang w:val="lt-LT"/>
        </w:rPr>
        <w:tab/>
        <w:t>1.4. Pirkimo dokumentuose vartojamos sąvokos suprantamos taip, kaip jos apibrėžtos Įstatyme ir Lietuvos Respublikos viešųjų pirkimų įstatyme.</w:t>
      </w:r>
      <w:r w:rsidRPr="000B7D22">
        <w:rPr>
          <w:sz w:val="22"/>
          <w:szCs w:val="22"/>
          <w:lang w:val="lt-LT"/>
        </w:rPr>
        <w:tab/>
      </w:r>
      <w:r w:rsidRPr="000B7D22">
        <w:rPr>
          <w:sz w:val="22"/>
          <w:szCs w:val="22"/>
          <w:lang w:val="lt-LT"/>
        </w:rPr>
        <w:br/>
      </w:r>
      <w:r w:rsidRPr="000B7D22">
        <w:rPr>
          <w:sz w:val="22"/>
          <w:szCs w:val="22"/>
          <w:lang w:val="lt-LT"/>
        </w:rPr>
        <w:tab/>
        <w:t>1.5. Pirkimas atliekamas laikantis lygiateisiškumo, nediskriminavimo, abipusio pripažinimo, proporcingumo ir skaidrumo principų.</w:t>
      </w:r>
      <w:r w:rsidRPr="000B7D22">
        <w:rPr>
          <w:sz w:val="22"/>
          <w:szCs w:val="22"/>
          <w:lang w:val="lt-LT"/>
        </w:rPr>
        <w:tab/>
      </w:r>
      <w:r w:rsidRPr="000B7D22">
        <w:rPr>
          <w:sz w:val="22"/>
          <w:szCs w:val="22"/>
          <w:lang w:val="lt-LT"/>
        </w:rPr>
        <w:br/>
      </w:r>
      <w:r w:rsidRPr="000B7D22">
        <w:rPr>
          <w:sz w:val="22"/>
          <w:szCs w:val="22"/>
          <w:lang w:val="lt-LT"/>
        </w:rPr>
        <w:tab/>
        <w:t>1.6. Išankstinis skelbimas apie pirkimą nebuvo paskelbtas.</w:t>
      </w:r>
      <w:r w:rsidRPr="000B7D22">
        <w:rPr>
          <w:sz w:val="22"/>
          <w:szCs w:val="22"/>
          <w:lang w:val="lt-LT"/>
        </w:rPr>
        <w:tab/>
      </w:r>
      <w:r w:rsidRPr="000B7D22">
        <w:rPr>
          <w:sz w:val="22"/>
          <w:szCs w:val="22"/>
          <w:lang w:val="lt-LT"/>
        </w:rPr>
        <w:br/>
      </w:r>
      <w:r w:rsidRPr="000B7D22">
        <w:rPr>
          <w:sz w:val="22"/>
          <w:szCs w:val="22"/>
          <w:lang w:val="lt-LT"/>
        </w:rPr>
        <w:tab/>
        <w:t>1.7. Visos pirkimo sąlygos nustatytos pirkimo dokumentuose, kuriuos sudaro:</w:t>
      </w:r>
      <w:r w:rsidRPr="000B7D22">
        <w:rPr>
          <w:sz w:val="22"/>
          <w:szCs w:val="22"/>
          <w:lang w:val="lt-LT"/>
        </w:rPr>
        <w:tab/>
      </w:r>
      <w:r w:rsidRPr="000B7D22">
        <w:rPr>
          <w:sz w:val="22"/>
          <w:szCs w:val="22"/>
          <w:lang w:val="lt-LT"/>
        </w:rPr>
        <w:br/>
      </w:r>
      <w:r w:rsidRPr="000B7D22">
        <w:rPr>
          <w:sz w:val="22"/>
          <w:szCs w:val="22"/>
          <w:lang w:val="lt-LT"/>
        </w:rPr>
        <w:tab/>
        <w:t>1.7.1. skelbimas apie pirkimą;</w:t>
      </w:r>
      <w:r w:rsidRPr="000B7D22">
        <w:rPr>
          <w:sz w:val="22"/>
          <w:szCs w:val="22"/>
          <w:lang w:val="lt-LT"/>
        </w:rPr>
        <w:tab/>
      </w:r>
      <w:r w:rsidRPr="000B7D22">
        <w:rPr>
          <w:sz w:val="22"/>
          <w:szCs w:val="22"/>
          <w:lang w:val="lt-LT"/>
        </w:rPr>
        <w:br/>
      </w:r>
      <w:r w:rsidRPr="000B7D22">
        <w:rPr>
          <w:sz w:val="22"/>
          <w:szCs w:val="22"/>
          <w:lang w:val="lt-LT"/>
        </w:rPr>
        <w:tab/>
        <w:t>1.7.2. pirkimo dokumentai (kartu su priedais);</w:t>
      </w:r>
      <w:r w:rsidRPr="000B7D22">
        <w:rPr>
          <w:sz w:val="22"/>
          <w:szCs w:val="22"/>
          <w:lang w:val="lt-LT"/>
        </w:rPr>
        <w:tab/>
      </w:r>
      <w:r w:rsidRPr="000B7D22">
        <w:rPr>
          <w:sz w:val="22"/>
          <w:szCs w:val="22"/>
          <w:lang w:val="lt-LT"/>
        </w:rPr>
        <w:br/>
      </w:r>
      <w:r w:rsidRPr="000B7D22">
        <w:rPr>
          <w:sz w:val="22"/>
          <w:szCs w:val="22"/>
          <w:lang w:val="lt-LT"/>
        </w:rPr>
        <w:tab/>
        <w:t>1.7.3. pirkimo dokumentų paaiškinimai (patikslinimai), taip pat atsakymai į tiekėjų klausimus (jeigu bus);</w:t>
      </w:r>
      <w:r w:rsidRPr="000B7D22">
        <w:rPr>
          <w:sz w:val="22"/>
          <w:szCs w:val="22"/>
          <w:lang w:val="lt-LT"/>
        </w:rPr>
        <w:tab/>
      </w:r>
      <w:r w:rsidRPr="000B7D22">
        <w:rPr>
          <w:sz w:val="22"/>
          <w:szCs w:val="22"/>
          <w:lang w:val="lt-LT"/>
        </w:rPr>
        <w:br/>
      </w:r>
      <w:r w:rsidRPr="000B7D22">
        <w:rPr>
          <w:sz w:val="22"/>
          <w:szCs w:val="22"/>
          <w:lang w:val="lt-LT"/>
        </w:rPr>
        <w:tab/>
        <w:t>1.7.4. kita Centrinės viešųjų pirkimų informacinės sistemos (toliau – CVP IS) priemonėmis pateikta informacija.</w:t>
      </w:r>
      <w:r w:rsidRPr="000B7D22">
        <w:rPr>
          <w:sz w:val="22"/>
          <w:szCs w:val="22"/>
          <w:lang w:val="lt-LT"/>
        </w:rPr>
        <w:tab/>
      </w:r>
      <w:r w:rsidRPr="000B7D22">
        <w:rPr>
          <w:sz w:val="22"/>
          <w:szCs w:val="22"/>
          <w:lang w:val="lt-LT"/>
        </w:rPr>
        <w:br/>
      </w:r>
      <w:r w:rsidRPr="00B50964">
        <w:rPr>
          <w:sz w:val="22"/>
          <w:szCs w:val="22"/>
          <w:lang w:val="lt-LT"/>
        </w:rPr>
        <w:tab/>
        <w:t>1.8. Perkančiosios organizacijos ir tiekėjų bendravimas ir keitimasis informacija, atliekant šį pirkimą, vyksta naudojantis CVP IS priemonėmis lietuvių kalba.</w:t>
      </w:r>
      <w:r w:rsidR="008C582D" w:rsidRPr="00B50964">
        <w:rPr>
          <w:b/>
          <w:sz w:val="22"/>
          <w:szCs w:val="22"/>
          <w:lang w:val="lt-LT"/>
        </w:rPr>
        <w:t xml:space="preserve"> Jeigu klausimų turinį sudaro įslaptinta informacija, tokie paklausimai pateikiami perkančiajai organizacijai laikantis Lietuvos Respublikos valstybės ir tarnybos paslapčių įstatymo ir kitų teisės aktų, reglamentuojančių įslaptintos informacijos apsaugą nuostatų.</w:t>
      </w:r>
      <w:r w:rsidRPr="00B50964">
        <w:rPr>
          <w:sz w:val="22"/>
          <w:szCs w:val="22"/>
          <w:lang w:val="lt-LT"/>
        </w:rPr>
        <w:tab/>
      </w:r>
      <w:r w:rsidRPr="00B50964">
        <w:rPr>
          <w:sz w:val="22"/>
          <w:szCs w:val="22"/>
          <w:lang w:val="lt-LT"/>
        </w:rPr>
        <w:br/>
      </w:r>
      <w:r w:rsidRPr="00B50964">
        <w:rPr>
          <w:sz w:val="22"/>
          <w:szCs w:val="22"/>
          <w:lang w:val="lt-LT"/>
        </w:rPr>
        <w:tab/>
        <w:t xml:space="preserve">1.9. </w:t>
      </w:r>
      <w:r w:rsidR="00CD7AEB" w:rsidRPr="00B50964">
        <w:rPr>
          <w:sz w:val="22"/>
          <w:szCs w:val="22"/>
          <w:lang w:val="lt-LT"/>
        </w:rPr>
        <w:t>Tiesioginį ryšį su tiekėjais įgaliotas palaikyti perkančiosios organizacijos atstov</w:t>
      </w:r>
      <w:r w:rsidR="002C70B7" w:rsidRPr="00B50964">
        <w:rPr>
          <w:sz w:val="22"/>
          <w:szCs w:val="22"/>
          <w:lang w:val="lt-LT"/>
        </w:rPr>
        <w:t>ė</w:t>
      </w:r>
      <w:r w:rsidR="00CD7AEB" w:rsidRPr="00B50964">
        <w:rPr>
          <w:sz w:val="22"/>
          <w:szCs w:val="22"/>
          <w:lang w:val="lt-LT"/>
        </w:rPr>
        <w:t xml:space="preserve"> </w:t>
      </w:r>
      <w:r w:rsidR="002C70B7" w:rsidRPr="00B50964">
        <w:rPr>
          <w:sz w:val="22"/>
          <w:szCs w:val="22"/>
          <w:lang w:val="lt-LT"/>
        </w:rPr>
        <w:t xml:space="preserve">Danguolė </w:t>
      </w:r>
      <w:proofErr w:type="spellStart"/>
      <w:r w:rsidR="002C70B7" w:rsidRPr="00B50964">
        <w:rPr>
          <w:sz w:val="22"/>
          <w:szCs w:val="22"/>
          <w:lang w:val="lt-LT"/>
        </w:rPr>
        <w:t>Kuliešienė</w:t>
      </w:r>
      <w:proofErr w:type="spellEnd"/>
      <w:r w:rsidR="00CD7AEB" w:rsidRPr="00B50964">
        <w:rPr>
          <w:sz w:val="22"/>
          <w:szCs w:val="22"/>
          <w:lang w:val="lt-LT"/>
        </w:rPr>
        <w:t xml:space="preserve">, tel. </w:t>
      </w:r>
      <w:r w:rsidR="00C533B3" w:rsidRPr="00B50964">
        <w:rPr>
          <w:color w:val="000000"/>
          <w:sz w:val="22"/>
          <w:szCs w:val="22"/>
          <w:shd w:val="clear" w:color="auto" w:fill="FFFFFF"/>
          <w:lang w:val="lt-LT"/>
        </w:rPr>
        <w:t>+370 706 84 486</w:t>
      </w:r>
      <w:r w:rsidR="00CD7AEB" w:rsidRPr="00B50964">
        <w:rPr>
          <w:sz w:val="22"/>
          <w:szCs w:val="22"/>
          <w:lang w:val="lt-LT"/>
        </w:rPr>
        <w:t xml:space="preserve">, el. p. </w:t>
      </w:r>
      <w:proofErr w:type="spellStart"/>
      <w:r w:rsidR="002C70B7" w:rsidRPr="00B50964">
        <w:rPr>
          <w:sz w:val="22"/>
          <w:szCs w:val="22"/>
          <w:lang w:val="lt-LT"/>
        </w:rPr>
        <w:t>danguole</w:t>
      </w:r>
      <w:r w:rsidR="00CD7AEB" w:rsidRPr="00B50964">
        <w:rPr>
          <w:sz w:val="22"/>
          <w:szCs w:val="22"/>
          <w:lang w:val="lt-LT"/>
        </w:rPr>
        <w:t>.</w:t>
      </w:r>
      <w:r w:rsidR="002C70B7" w:rsidRPr="00B50964">
        <w:rPr>
          <w:sz w:val="22"/>
          <w:szCs w:val="22"/>
          <w:lang w:val="lt-LT"/>
        </w:rPr>
        <w:t>kuliesiene</w:t>
      </w:r>
      <w:r w:rsidR="00CD7AEB" w:rsidRPr="00B50964">
        <w:rPr>
          <w:sz w:val="22"/>
          <w:szCs w:val="22"/>
          <w:lang w:val="lt-LT"/>
        </w:rPr>
        <w:t>@kam.lt</w:t>
      </w:r>
      <w:proofErr w:type="spellEnd"/>
      <w:r w:rsidR="00CD7AEB" w:rsidRPr="00B50964">
        <w:rPr>
          <w:sz w:val="22"/>
          <w:szCs w:val="22"/>
          <w:lang w:val="lt-LT"/>
        </w:rPr>
        <w:t>.</w:t>
      </w:r>
      <w:r w:rsidRPr="00B50964">
        <w:rPr>
          <w:sz w:val="22"/>
          <w:szCs w:val="22"/>
          <w:lang w:val="lt-LT"/>
        </w:rPr>
        <w:tab/>
      </w:r>
      <w:r w:rsidRPr="00B50964">
        <w:rPr>
          <w:sz w:val="22"/>
          <w:szCs w:val="22"/>
          <w:lang w:val="lt-LT"/>
        </w:rPr>
        <w:br/>
      </w:r>
      <w:r w:rsidRPr="00B50964">
        <w:rPr>
          <w:sz w:val="22"/>
          <w:szCs w:val="22"/>
          <w:lang w:val="lt-LT"/>
        </w:rPr>
        <w:tab/>
        <w:t>1.10. Dėl klausimų, susijusių su CVP IS sistemos veikimo ypatumais, kr</w:t>
      </w:r>
      <w:r w:rsidR="00AC69D2" w:rsidRPr="00B50964">
        <w:rPr>
          <w:sz w:val="22"/>
          <w:szCs w:val="22"/>
          <w:lang w:val="lt-LT"/>
        </w:rPr>
        <w:t xml:space="preserve">eiptis adresu – </w:t>
      </w:r>
      <w:hyperlink r:id="rId8" w:history="1">
        <w:r w:rsidR="00AC69D2" w:rsidRPr="00B50964">
          <w:rPr>
            <w:rStyle w:val="Hyperlink"/>
            <w:sz w:val="22"/>
            <w:szCs w:val="22"/>
            <w:lang w:val="lt-LT"/>
          </w:rPr>
          <w:t>pagalba@vpt.lt</w:t>
        </w:r>
      </w:hyperlink>
      <w:r w:rsidR="00AC69D2" w:rsidRPr="00B50964">
        <w:rPr>
          <w:sz w:val="22"/>
          <w:szCs w:val="22"/>
          <w:lang w:val="lt-LT"/>
        </w:rPr>
        <w:t xml:space="preserve"> </w:t>
      </w:r>
      <w:r w:rsidR="00AC69D2" w:rsidRPr="000B7D22">
        <w:rPr>
          <w:sz w:val="22"/>
          <w:szCs w:val="22"/>
          <w:lang w:val="lt-LT"/>
        </w:rPr>
        <w:t>.</w:t>
      </w:r>
      <w:r w:rsidR="006C7171" w:rsidRPr="000B7D22">
        <w:rPr>
          <w:sz w:val="22"/>
          <w:szCs w:val="22"/>
          <w:lang w:val="lt-LT"/>
        </w:rPr>
        <w:t xml:space="preserve"> </w:t>
      </w:r>
      <w:r w:rsidR="006C7171" w:rsidRPr="000B7D22">
        <w:rPr>
          <w:sz w:val="22"/>
          <w:szCs w:val="22"/>
          <w:lang w:val="lt-LT"/>
        </w:rPr>
        <w:tab/>
      </w:r>
      <w:r w:rsidR="006C7171" w:rsidRPr="000B7D22">
        <w:rPr>
          <w:sz w:val="22"/>
          <w:szCs w:val="22"/>
          <w:lang w:val="lt-LT"/>
        </w:rPr>
        <w:br/>
      </w:r>
      <w:r w:rsidR="000B10C1">
        <w:rPr>
          <w:sz w:val="22"/>
          <w:szCs w:val="22"/>
          <w:lang w:val="lt-LT"/>
        </w:rPr>
        <w:tab/>
      </w:r>
      <w:r w:rsidRPr="000B7D22">
        <w:rPr>
          <w:sz w:val="22"/>
          <w:szCs w:val="22"/>
          <w:lang w:val="lt-LT"/>
        </w:rPr>
        <w:t>2. PIRKIMO OBJEKTAS</w:t>
      </w:r>
      <w:r w:rsidRPr="000B7D22">
        <w:rPr>
          <w:sz w:val="22"/>
          <w:szCs w:val="22"/>
          <w:lang w:val="lt-LT"/>
        </w:rPr>
        <w:tab/>
      </w:r>
      <w:r w:rsidRPr="000B7D22">
        <w:rPr>
          <w:sz w:val="22"/>
          <w:szCs w:val="22"/>
          <w:lang w:val="lt-LT"/>
        </w:rPr>
        <w:br/>
      </w:r>
      <w:r w:rsidRPr="000B7D22">
        <w:rPr>
          <w:sz w:val="22"/>
          <w:szCs w:val="22"/>
          <w:lang w:val="lt-LT"/>
        </w:rPr>
        <w:tab/>
      </w:r>
      <w:r w:rsidRPr="000B7D22">
        <w:rPr>
          <w:sz w:val="22"/>
          <w:szCs w:val="22"/>
          <w:lang w:val="lt-LT"/>
        </w:rPr>
        <w:br/>
      </w:r>
      <w:r w:rsidRPr="000B7D22">
        <w:rPr>
          <w:sz w:val="22"/>
          <w:szCs w:val="22"/>
          <w:lang w:val="lt-LT"/>
        </w:rPr>
        <w:tab/>
        <w:t xml:space="preserve">2.1. </w:t>
      </w:r>
      <w:r w:rsidR="00F52B65" w:rsidRPr="000B7D22">
        <w:rPr>
          <w:sz w:val="22"/>
          <w:szCs w:val="22"/>
          <w:lang w:val="lt-LT"/>
        </w:rPr>
        <w:t>Šis pirkimas į dalis neskaidomas. Tiekėjai privalo siūlyti visą pirkimo objekto apimtį.</w:t>
      </w:r>
      <w:r w:rsidR="00F52B65" w:rsidRPr="000B7D22">
        <w:rPr>
          <w:sz w:val="22"/>
          <w:szCs w:val="22"/>
          <w:lang w:val="lt-LT"/>
        </w:rPr>
        <w:tab/>
      </w:r>
      <w:r w:rsidR="00F52B65" w:rsidRPr="000B7D22">
        <w:rPr>
          <w:sz w:val="22"/>
          <w:szCs w:val="22"/>
          <w:lang w:val="lt-LT"/>
        </w:rPr>
        <w:br/>
      </w:r>
      <w:r w:rsidR="00F52B65" w:rsidRPr="0013568A">
        <w:rPr>
          <w:sz w:val="22"/>
          <w:szCs w:val="22"/>
          <w:lang w:val="lt-LT"/>
        </w:rPr>
        <w:tab/>
      </w:r>
      <w:r w:rsidR="00F52B65" w:rsidRPr="000346E8">
        <w:rPr>
          <w:sz w:val="22"/>
          <w:szCs w:val="22"/>
          <w:lang w:val="lt-LT"/>
        </w:rPr>
        <w:t xml:space="preserve">2.2. </w:t>
      </w:r>
      <w:r w:rsidR="00CD7AEB" w:rsidRPr="000346E8">
        <w:rPr>
          <w:sz w:val="22"/>
          <w:szCs w:val="22"/>
          <w:lang w:val="lt-LT"/>
        </w:rPr>
        <w:t xml:space="preserve">Pirkimo objekto aprašymas ir reikalavimai nurodyti pirkimo sąlygų 1 priede pateiktoje </w:t>
      </w:r>
      <w:r w:rsidR="00CD7AEB" w:rsidRPr="00AA06C3">
        <w:rPr>
          <w:sz w:val="22"/>
          <w:szCs w:val="22"/>
          <w:lang w:val="lt-LT"/>
        </w:rPr>
        <w:t>202</w:t>
      </w:r>
      <w:r w:rsidR="00040EB0" w:rsidRPr="00AA06C3">
        <w:rPr>
          <w:sz w:val="22"/>
          <w:szCs w:val="22"/>
          <w:lang w:val="lt-LT"/>
        </w:rPr>
        <w:t>6</w:t>
      </w:r>
      <w:r w:rsidR="00CD7AEB" w:rsidRPr="00AA06C3">
        <w:rPr>
          <w:sz w:val="22"/>
          <w:szCs w:val="22"/>
          <w:lang w:val="lt-LT"/>
        </w:rPr>
        <w:t xml:space="preserve"> m. </w:t>
      </w:r>
      <w:r w:rsidR="0013568A" w:rsidRPr="00AA06C3">
        <w:rPr>
          <w:sz w:val="22"/>
          <w:szCs w:val="22"/>
          <w:lang w:val="lt-LT"/>
        </w:rPr>
        <w:lastRenderedPageBreak/>
        <w:t>balandžio</w:t>
      </w:r>
      <w:r w:rsidR="00CD7AEB" w:rsidRPr="00AA06C3">
        <w:rPr>
          <w:sz w:val="22"/>
          <w:szCs w:val="22"/>
          <w:lang w:val="lt-LT"/>
        </w:rPr>
        <w:t xml:space="preserve"> </w:t>
      </w:r>
      <w:r w:rsidR="0013568A" w:rsidRPr="00AA06C3">
        <w:rPr>
          <w:sz w:val="22"/>
          <w:szCs w:val="22"/>
          <w:lang w:val="lt-LT"/>
        </w:rPr>
        <w:t>27</w:t>
      </w:r>
      <w:r w:rsidR="009451B3" w:rsidRPr="00AA06C3">
        <w:rPr>
          <w:sz w:val="22"/>
          <w:szCs w:val="22"/>
          <w:lang w:val="lt-LT"/>
        </w:rPr>
        <w:t xml:space="preserve"> </w:t>
      </w:r>
      <w:r w:rsidR="00A27DE3" w:rsidRPr="00AA06C3">
        <w:rPr>
          <w:sz w:val="22"/>
          <w:szCs w:val="22"/>
          <w:lang w:val="lt-LT"/>
        </w:rPr>
        <w:t xml:space="preserve">d. užduotyje Nr. </w:t>
      </w:r>
      <w:r w:rsidR="009451B3" w:rsidRPr="00AA06C3">
        <w:rPr>
          <w:bCs/>
          <w:sz w:val="22"/>
          <w:szCs w:val="22"/>
          <w:lang w:val="lt-LT"/>
        </w:rPr>
        <w:t>APR-</w:t>
      </w:r>
      <w:r w:rsidR="00040EB0" w:rsidRPr="00AA06C3">
        <w:rPr>
          <w:bCs/>
          <w:sz w:val="22"/>
          <w:szCs w:val="22"/>
          <w:lang w:val="lt-LT"/>
        </w:rPr>
        <w:t>1</w:t>
      </w:r>
      <w:r w:rsidR="0013568A" w:rsidRPr="00AA06C3">
        <w:rPr>
          <w:bCs/>
          <w:sz w:val="22"/>
          <w:szCs w:val="22"/>
          <w:lang w:val="lt-LT"/>
        </w:rPr>
        <w:t>5</w:t>
      </w:r>
      <w:r w:rsidR="009451B3" w:rsidRPr="00AA06C3">
        <w:rPr>
          <w:bCs/>
          <w:sz w:val="22"/>
          <w:szCs w:val="22"/>
          <w:lang w:val="lt-LT"/>
        </w:rPr>
        <w:t xml:space="preserve">RN </w:t>
      </w:r>
      <w:r w:rsidR="00CD7AEB" w:rsidRPr="00AA06C3">
        <w:rPr>
          <w:sz w:val="22"/>
          <w:szCs w:val="22"/>
          <w:lang w:val="lt-LT"/>
        </w:rPr>
        <w:t>,,</w:t>
      </w:r>
      <w:r w:rsidR="0013568A" w:rsidRPr="00AA06C3">
        <w:rPr>
          <w:sz w:val="22"/>
          <w:szCs w:val="22"/>
          <w:lang w:val="lt-LT"/>
        </w:rPr>
        <w:t xml:space="preserve">Lietuvos kariuomenės Divizijos generolo Jono Sutkaus Depų tarnybos Ginkluotės depo V klasės sandėlių ir krautuvų įkrovimo patalpos elektroninių apsaugos sistemų </w:t>
      </w:r>
      <w:r w:rsidR="006C07A7" w:rsidRPr="00AA06C3">
        <w:rPr>
          <w:sz w:val="22"/>
          <w:szCs w:val="22"/>
          <w:lang w:val="lt-LT"/>
        </w:rPr>
        <w:t xml:space="preserve">projektavimo </w:t>
      </w:r>
      <w:r w:rsidR="00040EB0" w:rsidRPr="00AA06C3">
        <w:rPr>
          <w:sz w:val="22"/>
          <w:szCs w:val="22"/>
          <w:lang w:val="lt-LT"/>
        </w:rPr>
        <w:t xml:space="preserve">ir įrengimo </w:t>
      </w:r>
      <w:r w:rsidR="006C07A7" w:rsidRPr="00AA06C3">
        <w:rPr>
          <w:sz w:val="22"/>
          <w:szCs w:val="22"/>
          <w:lang w:val="lt-LT"/>
        </w:rPr>
        <w:t xml:space="preserve">techninė </w:t>
      </w:r>
      <w:r w:rsidR="00040EB0" w:rsidRPr="00AA06C3">
        <w:rPr>
          <w:sz w:val="22"/>
          <w:szCs w:val="22"/>
          <w:lang w:val="lt-LT"/>
        </w:rPr>
        <w:t>užduotis</w:t>
      </w:r>
      <w:r w:rsidR="00CD7AEB" w:rsidRPr="00AA06C3">
        <w:rPr>
          <w:sz w:val="22"/>
          <w:szCs w:val="22"/>
          <w:lang w:val="lt-LT"/>
        </w:rPr>
        <w:t>“</w:t>
      </w:r>
      <w:r w:rsidR="00F52B65" w:rsidRPr="00AA06C3">
        <w:rPr>
          <w:sz w:val="22"/>
          <w:szCs w:val="22"/>
          <w:lang w:val="lt-LT"/>
        </w:rPr>
        <w:t>, kurioje pateikta inf</w:t>
      </w:r>
      <w:r w:rsidR="00193089" w:rsidRPr="00AA06C3">
        <w:rPr>
          <w:sz w:val="22"/>
          <w:szCs w:val="22"/>
          <w:lang w:val="lt-LT"/>
        </w:rPr>
        <w:t>ormacija žymima slaptumo žyma „</w:t>
      </w:r>
      <w:r w:rsidR="00F52B65" w:rsidRPr="00AA06C3">
        <w:rPr>
          <w:sz w:val="22"/>
          <w:szCs w:val="22"/>
          <w:lang w:val="lt-LT"/>
        </w:rPr>
        <w:t>RIBOTO NAUDOJIMO, IPSS“</w:t>
      </w:r>
      <w:r w:rsidR="00BE51E7" w:rsidRPr="00AA06C3">
        <w:rPr>
          <w:sz w:val="22"/>
          <w:szCs w:val="22"/>
          <w:lang w:val="lt-LT"/>
        </w:rPr>
        <w:t xml:space="preserve"> (toliau – pirkimo sąlygų </w:t>
      </w:r>
      <w:r w:rsidR="00BE51E7" w:rsidRPr="00AA06C3">
        <w:rPr>
          <w:i/>
          <w:color w:val="4668C0" w:themeColor="accent6" w:themeShade="BF"/>
          <w:sz w:val="22"/>
          <w:szCs w:val="22"/>
          <w:lang w:val="lt-LT"/>
        </w:rPr>
        <w:t>1 priedas</w:t>
      </w:r>
      <w:r w:rsidR="00BE51E7" w:rsidRPr="00AA06C3">
        <w:rPr>
          <w:sz w:val="22"/>
          <w:szCs w:val="22"/>
          <w:lang w:val="lt-LT"/>
        </w:rPr>
        <w:t xml:space="preserve">), </w:t>
      </w:r>
      <w:r w:rsidR="00F52B65" w:rsidRPr="00AA06C3">
        <w:rPr>
          <w:sz w:val="22"/>
          <w:szCs w:val="22"/>
          <w:lang w:val="lt-LT"/>
        </w:rPr>
        <w:t>pirkimo sąlygų 5 priede p</w:t>
      </w:r>
      <w:r w:rsidR="00BE51E7" w:rsidRPr="00AA06C3">
        <w:rPr>
          <w:sz w:val="22"/>
          <w:szCs w:val="22"/>
          <w:lang w:val="lt-LT"/>
        </w:rPr>
        <w:t>ateiktame darbų viešojo</w:t>
      </w:r>
      <w:r w:rsidR="00BE51E7" w:rsidRPr="000346E8">
        <w:rPr>
          <w:sz w:val="22"/>
          <w:szCs w:val="22"/>
          <w:lang w:val="lt-LT"/>
        </w:rPr>
        <w:t xml:space="preserve"> pirkimo–</w:t>
      </w:r>
      <w:r w:rsidR="00F52B65" w:rsidRPr="000346E8">
        <w:rPr>
          <w:sz w:val="22"/>
          <w:szCs w:val="22"/>
          <w:lang w:val="lt-LT"/>
        </w:rPr>
        <w:t xml:space="preserve">pardavimo sutarties projekte (toliau </w:t>
      </w:r>
      <w:r w:rsidR="00BE51E7" w:rsidRPr="000346E8">
        <w:rPr>
          <w:sz w:val="22"/>
          <w:szCs w:val="22"/>
          <w:lang w:val="lt-LT"/>
        </w:rPr>
        <w:t>–</w:t>
      </w:r>
      <w:r w:rsidR="00F52B65" w:rsidRPr="000346E8">
        <w:rPr>
          <w:sz w:val="22"/>
          <w:szCs w:val="22"/>
          <w:lang w:val="lt-LT"/>
        </w:rPr>
        <w:t xml:space="preserve"> </w:t>
      </w:r>
      <w:r w:rsidR="00BE51E7" w:rsidRPr="000346E8">
        <w:rPr>
          <w:sz w:val="22"/>
          <w:szCs w:val="22"/>
          <w:lang w:val="lt-LT"/>
        </w:rPr>
        <w:t xml:space="preserve">pirkimo sąlygų </w:t>
      </w:r>
      <w:r w:rsidR="00BE51E7" w:rsidRPr="000346E8">
        <w:rPr>
          <w:i/>
          <w:color w:val="4668C0" w:themeColor="accent6" w:themeShade="BF"/>
          <w:sz w:val="22"/>
          <w:szCs w:val="22"/>
          <w:lang w:val="lt-LT"/>
        </w:rPr>
        <w:t>5 priedas</w:t>
      </w:r>
      <w:r w:rsidR="00BE51E7" w:rsidRPr="000346E8">
        <w:rPr>
          <w:sz w:val="22"/>
          <w:szCs w:val="22"/>
          <w:lang w:val="lt-LT"/>
        </w:rPr>
        <w:t xml:space="preserve">) ir šiose pirkimo sąlygose. </w:t>
      </w:r>
      <w:r w:rsidR="00BE51E7" w:rsidRPr="000346E8">
        <w:rPr>
          <w:b/>
          <w:bCs/>
          <w:iCs/>
          <w:sz w:val="22"/>
          <w:szCs w:val="22"/>
          <w:lang w:val="lt-LT"/>
        </w:rPr>
        <w:t xml:space="preserve">Tiekėjas susipažins su pirkimo sąlygų </w:t>
      </w:r>
      <w:r w:rsidR="00BE51E7" w:rsidRPr="000346E8">
        <w:rPr>
          <w:b/>
          <w:bCs/>
          <w:iCs/>
          <w:color w:val="4668C0" w:themeColor="accent6" w:themeShade="BF"/>
          <w:sz w:val="22"/>
          <w:szCs w:val="22"/>
          <w:lang w:val="lt-LT"/>
        </w:rPr>
        <w:t xml:space="preserve">1 priedu </w:t>
      </w:r>
      <w:r w:rsidR="00BE51E7" w:rsidRPr="000346E8">
        <w:rPr>
          <w:b/>
          <w:bCs/>
          <w:iCs/>
          <w:sz w:val="22"/>
          <w:szCs w:val="22"/>
          <w:lang w:val="lt-LT"/>
        </w:rPr>
        <w:t>antrame pirkimo procedūrų etape, kai bus gauta informacija iš kompetentingų institucijų dėl tiekėjo patikimumo galiojimo patvirtinimo.</w:t>
      </w:r>
      <w:r w:rsidR="00F52B65" w:rsidRPr="000346E8">
        <w:rPr>
          <w:b/>
          <w:sz w:val="22"/>
          <w:szCs w:val="22"/>
          <w:lang w:val="lt-LT"/>
        </w:rPr>
        <w:tab/>
      </w:r>
      <w:r w:rsidR="00F52B65" w:rsidRPr="000346E8">
        <w:rPr>
          <w:b/>
          <w:sz w:val="22"/>
          <w:szCs w:val="22"/>
          <w:lang w:val="lt-LT"/>
        </w:rPr>
        <w:br/>
      </w:r>
      <w:r w:rsidR="00F52B65" w:rsidRPr="000346E8">
        <w:rPr>
          <w:sz w:val="22"/>
          <w:szCs w:val="22"/>
          <w:lang w:val="lt-LT"/>
        </w:rPr>
        <w:tab/>
        <w:t xml:space="preserve">2.3. Projektavimo paslaugos teikiamos projektuotojo buveinės adresu. Projektavimo paslaugų rengimo dokumentai pristatomi adresu: Infrastruktūros valdymo agentūra, Giedraičių g. 41-101, LT-09303. Elektroninių apsaugos sistemų įrengimo darbai atliekami </w:t>
      </w:r>
      <w:r w:rsidR="00F52B65" w:rsidRPr="00AA06C3">
        <w:rPr>
          <w:sz w:val="22"/>
          <w:szCs w:val="22"/>
          <w:lang w:val="lt-LT"/>
        </w:rPr>
        <w:t xml:space="preserve">adresu </w:t>
      </w:r>
      <w:r w:rsidR="00BB1609" w:rsidRPr="00094B3C">
        <w:rPr>
          <w:b/>
          <w:sz w:val="22"/>
          <w:szCs w:val="22"/>
          <w:lang w:val="lt-LT"/>
        </w:rPr>
        <w:t>Bažnyčios g. 17, Kairių k., Priekulės sen., Klaipėdos r. sav.</w:t>
      </w:r>
      <w:r w:rsidR="00BB1609" w:rsidRPr="00094B3C">
        <w:rPr>
          <w:rFonts w:eastAsia="Calibri"/>
          <w:b/>
          <w:lang w:val="lt-LT"/>
        </w:rPr>
        <w:t xml:space="preserve"> </w:t>
      </w:r>
    </w:p>
    <w:p w14:paraId="0AC23A08" w14:textId="49878170" w:rsidR="00FA4688" w:rsidRDefault="002934D1" w:rsidP="00ED05E6">
      <w:pPr>
        <w:pStyle w:val="Body2"/>
        <w:rPr>
          <w:lang w:val="lt-LT"/>
        </w:rPr>
      </w:pPr>
      <w:r w:rsidRPr="00AA06C3">
        <w:rPr>
          <w:lang w:val="lt-LT"/>
        </w:rPr>
        <w:tab/>
        <w:t>2.4</w:t>
      </w:r>
      <w:r w:rsidR="005C347E" w:rsidRPr="00AA06C3">
        <w:rPr>
          <w:lang w:val="lt-LT"/>
        </w:rPr>
        <w:t>. Tiekėjams nėra leidžiama pateikti alternatyvių pasiūlymų. Tiekėjui pateikus alternatyvų pasiūlymą, jo pasiūlymas ir alternatyvus pasiūlymas (alternatyvū</w:t>
      </w:r>
      <w:r w:rsidRPr="00AA06C3">
        <w:rPr>
          <w:lang w:val="lt-LT"/>
        </w:rPr>
        <w:t>s pasiūlymai) bus atmesti</w:t>
      </w:r>
      <w:r w:rsidRPr="000B7D22">
        <w:rPr>
          <w:lang w:val="lt-LT"/>
        </w:rPr>
        <w:t>.</w:t>
      </w:r>
      <w:r w:rsidRPr="000B7D22">
        <w:rPr>
          <w:lang w:val="lt-LT"/>
        </w:rPr>
        <w:tab/>
      </w:r>
      <w:r w:rsidRPr="000B7D22">
        <w:rPr>
          <w:lang w:val="lt-LT"/>
        </w:rPr>
        <w:br/>
      </w:r>
      <w:r w:rsidRPr="000B7D22">
        <w:rPr>
          <w:lang w:val="lt-LT"/>
        </w:rPr>
        <w:tab/>
        <w:t>2.5</w:t>
      </w:r>
      <w:r w:rsidR="005C347E" w:rsidRPr="000B7D22">
        <w:rPr>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w:t>
      </w:r>
      <w:r w:rsidR="007B2942" w:rsidRPr="000B7D22">
        <w:rPr>
          <w:lang w:val="lt-LT"/>
        </w:rPr>
        <w:t>mo įrodymas yra tiekėjo pareiga</w:t>
      </w:r>
      <w:r w:rsidR="00465CC5">
        <w:rPr>
          <w:lang w:val="lt-LT"/>
        </w:rPr>
        <w:t>.</w:t>
      </w:r>
      <w:r w:rsidR="007B2942" w:rsidRPr="000B7D22">
        <w:rPr>
          <w:lang w:val="lt-LT"/>
        </w:rPr>
        <w:tab/>
      </w:r>
      <w:r w:rsidR="007B2942" w:rsidRPr="000B7D22">
        <w:rPr>
          <w:lang w:val="lt-LT"/>
        </w:rPr>
        <w:tab/>
      </w:r>
      <w:r w:rsidR="007B2942" w:rsidRPr="000B7D22">
        <w:rPr>
          <w:lang w:val="lt-LT"/>
        </w:rPr>
        <w:br/>
      </w:r>
      <w:r w:rsidR="00731B24" w:rsidRPr="000B7D22">
        <w:rPr>
          <w:lang w:val="lt-LT"/>
        </w:rPr>
        <w:tab/>
      </w:r>
      <w:r w:rsidRPr="000B7D22">
        <w:rPr>
          <w:lang w:val="lt-LT"/>
        </w:rPr>
        <w:t>2.6</w:t>
      </w:r>
      <w:r w:rsidR="00706E2F" w:rsidRPr="000B7D22">
        <w:rPr>
          <w:lang w:val="lt-LT"/>
        </w:rPr>
        <w:t xml:space="preserve">. </w:t>
      </w:r>
      <w:r w:rsidR="00086177" w:rsidRPr="000B7D22">
        <w:rPr>
          <w:lang w:val="lt-LT"/>
        </w:rPr>
        <w:t xml:space="preserve">Darbų apimtis – techninio darbo projekto parengimas, </w:t>
      </w:r>
      <w:r w:rsidR="00F055A6" w:rsidRPr="000B7D22">
        <w:rPr>
          <w:lang w:val="lt-LT"/>
        </w:rPr>
        <w:t>elektroninių apsaugos</w:t>
      </w:r>
      <w:r w:rsidR="00017B8F" w:rsidRPr="000B7D22">
        <w:rPr>
          <w:lang w:val="lt-LT"/>
        </w:rPr>
        <w:t xml:space="preserve"> sistemų</w:t>
      </w:r>
      <w:r w:rsidR="00086177" w:rsidRPr="000B7D22">
        <w:rPr>
          <w:lang w:val="lt-LT"/>
        </w:rPr>
        <w:t xml:space="preserve"> įrengimas pagal </w:t>
      </w:r>
      <w:r w:rsidR="00465CC5" w:rsidRPr="000B7D22">
        <w:rPr>
          <w:lang w:val="lt-LT"/>
        </w:rPr>
        <w:t>suderintą</w:t>
      </w:r>
      <w:r w:rsidR="00465CC5" w:rsidRPr="000B7D22">
        <w:rPr>
          <w:lang w:val="lt-LT"/>
        </w:rPr>
        <w:t xml:space="preserve"> </w:t>
      </w:r>
      <w:r w:rsidR="00465CC5">
        <w:rPr>
          <w:lang w:val="lt-LT"/>
        </w:rPr>
        <w:t xml:space="preserve">ir </w:t>
      </w:r>
      <w:r w:rsidR="00086177" w:rsidRPr="000B7D22">
        <w:rPr>
          <w:lang w:val="lt-LT"/>
        </w:rPr>
        <w:t xml:space="preserve">patvirtintą techninį darbo projektą ir </w:t>
      </w:r>
      <w:r w:rsidR="00465CC5" w:rsidRPr="000B7D22">
        <w:rPr>
          <w:lang w:val="lt-LT"/>
        </w:rPr>
        <w:t>projekto vykdymo priežiūra</w:t>
      </w:r>
      <w:r w:rsidR="00465CC5" w:rsidRPr="000B7D22">
        <w:rPr>
          <w:lang w:val="lt-LT"/>
        </w:rPr>
        <w:t xml:space="preserve"> </w:t>
      </w:r>
      <w:r w:rsidR="00086177" w:rsidRPr="000B7D22">
        <w:rPr>
          <w:lang w:val="lt-LT"/>
        </w:rPr>
        <w:t>darbų vykdymo metu.</w:t>
      </w:r>
      <w:r w:rsidR="00731B24" w:rsidRPr="000B7D22">
        <w:rPr>
          <w:lang w:val="lt-LT"/>
        </w:rPr>
        <w:tab/>
      </w:r>
    </w:p>
    <w:p w14:paraId="4CD34726" w14:textId="77777777" w:rsidR="00283452" w:rsidRDefault="00FA4688" w:rsidP="00ED05E6">
      <w:pPr>
        <w:pStyle w:val="Body2"/>
        <w:rPr>
          <w:lang w:val="lt-LT"/>
        </w:rPr>
      </w:pPr>
      <w:r>
        <w:rPr>
          <w:lang w:val="lt-LT"/>
        </w:rPr>
        <w:t xml:space="preserve">             2.7. </w:t>
      </w:r>
      <w:r w:rsidR="00283452">
        <w:rPr>
          <w:lang w:val="lt-LT"/>
        </w:rPr>
        <w:t xml:space="preserve">Sutarties galiojimo trukmė – </w:t>
      </w:r>
      <w:r w:rsidR="00283452" w:rsidRPr="00283452">
        <w:rPr>
          <w:b/>
          <w:lang w:val="lt-LT"/>
        </w:rPr>
        <w:t>7 mėnesiai</w:t>
      </w:r>
      <w:r w:rsidR="00283452">
        <w:rPr>
          <w:lang w:val="lt-LT"/>
        </w:rPr>
        <w:t>, iš jų:</w:t>
      </w:r>
    </w:p>
    <w:p w14:paraId="548D53DA" w14:textId="0946C2FD" w:rsidR="00961A5A" w:rsidRPr="000B7D22" w:rsidRDefault="00661F2D" w:rsidP="00ED05E6">
      <w:pPr>
        <w:pStyle w:val="Body2"/>
        <w:rPr>
          <w:lang w:val="lt-LT"/>
        </w:rPr>
      </w:pPr>
      <w:r w:rsidRPr="000B7D22">
        <w:rPr>
          <w:lang w:val="lt-LT"/>
        </w:rPr>
        <w:tab/>
      </w:r>
      <w:r w:rsidR="002934D1" w:rsidRPr="000B7D22">
        <w:rPr>
          <w:lang w:val="lt-LT"/>
        </w:rPr>
        <w:t>2.7</w:t>
      </w:r>
      <w:r w:rsidR="00071E03" w:rsidRPr="000B7D22">
        <w:rPr>
          <w:lang w:val="lt-LT"/>
        </w:rPr>
        <w:t>.</w:t>
      </w:r>
      <w:r w:rsidR="00283452">
        <w:rPr>
          <w:lang w:val="lt-LT"/>
        </w:rPr>
        <w:t>1.</w:t>
      </w:r>
      <w:r w:rsidR="00071E03" w:rsidRPr="000B7D22">
        <w:rPr>
          <w:lang w:val="lt-LT"/>
        </w:rPr>
        <w:t xml:space="preserve"> </w:t>
      </w:r>
      <w:r w:rsidR="00094F65" w:rsidRPr="000B7D22">
        <w:rPr>
          <w:lang w:val="lt-LT"/>
        </w:rPr>
        <w:t>D</w:t>
      </w:r>
      <w:r w:rsidR="00071E03" w:rsidRPr="000B7D22">
        <w:rPr>
          <w:lang w:val="lt-LT"/>
        </w:rPr>
        <w:t xml:space="preserve">arbai turi būti atlikti </w:t>
      </w:r>
      <w:r w:rsidR="002769DC" w:rsidRPr="000B7D22">
        <w:rPr>
          <w:lang w:val="lt-LT"/>
        </w:rPr>
        <w:t xml:space="preserve">per </w:t>
      </w:r>
      <w:r w:rsidR="00283452">
        <w:rPr>
          <w:b/>
          <w:lang w:val="lt-LT"/>
        </w:rPr>
        <w:t>5</w:t>
      </w:r>
      <w:r w:rsidR="00D33483" w:rsidRPr="000B7D22">
        <w:rPr>
          <w:b/>
          <w:lang w:val="lt-LT"/>
        </w:rPr>
        <w:t xml:space="preserve"> (</w:t>
      </w:r>
      <w:r w:rsidR="00283452">
        <w:rPr>
          <w:b/>
          <w:lang w:val="lt-LT"/>
        </w:rPr>
        <w:t>penkis</w:t>
      </w:r>
      <w:r w:rsidR="00293772" w:rsidRPr="000B7D22">
        <w:rPr>
          <w:b/>
          <w:lang w:val="lt-LT"/>
        </w:rPr>
        <w:t>) mėnesi</w:t>
      </w:r>
      <w:r w:rsidR="00DF27E1">
        <w:rPr>
          <w:b/>
          <w:lang w:val="lt-LT"/>
        </w:rPr>
        <w:t>us</w:t>
      </w:r>
      <w:r w:rsidR="00071E03" w:rsidRPr="000B7D22">
        <w:rPr>
          <w:b/>
          <w:lang w:val="lt-LT"/>
        </w:rPr>
        <w:t>,</w:t>
      </w:r>
      <w:r w:rsidR="00071E03" w:rsidRPr="000B7D22">
        <w:rPr>
          <w:lang w:val="lt-LT"/>
        </w:rPr>
        <w:t xml:space="preserve"> iš jų:</w:t>
      </w:r>
      <w:r w:rsidRPr="000B7D22">
        <w:rPr>
          <w:lang w:val="lt-LT"/>
        </w:rPr>
        <w:t xml:space="preserve"> </w:t>
      </w:r>
      <w:r w:rsidR="00731B24" w:rsidRPr="000B7D22">
        <w:rPr>
          <w:lang w:val="lt-LT"/>
        </w:rPr>
        <w:tab/>
      </w:r>
      <w:r w:rsidR="00731B24" w:rsidRPr="000B7D22">
        <w:rPr>
          <w:lang w:val="lt-LT"/>
        </w:rPr>
        <w:br/>
      </w:r>
      <w:r w:rsidR="008D02C8" w:rsidRPr="000B7D22">
        <w:rPr>
          <w:lang w:val="lt-LT"/>
        </w:rPr>
        <w:tab/>
      </w:r>
      <w:r w:rsidR="002934D1" w:rsidRPr="000B7D22">
        <w:rPr>
          <w:lang w:val="lt-LT"/>
        </w:rPr>
        <w:t>2.7</w:t>
      </w:r>
      <w:r w:rsidR="00071E03" w:rsidRPr="000B7D22">
        <w:rPr>
          <w:lang w:val="lt-LT"/>
        </w:rPr>
        <w:t>.1.</w:t>
      </w:r>
      <w:r w:rsidR="00283452">
        <w:rPr>
          <w:lang w:val="lt-LT"/>
        </w:rPr>
        <w:t>1.</w:t>
      </w:r>
      <w:r w:rsidR="00071E03" w:rsidRPr="000B7D22">
        <w:rPr>
          <w:lang w:val="lt-LT"/>
        </w:rPr>
        <w:tab/>
      </w:r>
      <w:r w:rsidR="00D33483" w:rsidRPr="000B7D22">
        <w:rPr>
          <w:b/>
          <w:lang w:val="lt-LT"/>
        </w:rPr>
        <w:t xml:space="preserve">per </w:t>
      </w:r>
      <w:r w:rsidR="00B52F74">
        <w:rPr>
          <w:b/>
          <w:lang w:val="lt-LT"/>
        </w:rPr>
        <w:t>2</w:t>
      </w:r>
      <w:r w:rsidR="00D33483" w:rsidRPr="000B7D22">
        <w:rPr>
          <w:b/>
          <w:lang w:val="lt-LT"/>
        </w:rPr>
        <w:t xml:space="preserve"> (</w:t>
      </w:r>
      <w:r w:rsidR="00B52F74">
        <w:rPr>
          <w:b/>
          <w:lang w:val="lt-LT"/>
        </w:rPr>
        <w:t>du</w:t>
      </w:r>
      <w:r w:rsidR="00293772" w:rsidRPr="000B7D22">
        <w:rPr>
          <w:b/>
          <w:lang w:val="lt-LT"/>
        </w:rPr>
        <w:t>) mėnesius</w:t>
      </w:r>
      <w:r w:rsidR="00071E03" w:rsidRPr="000B7D22">
        <w:rPr>
          <w:lang w:val="lt-LT"/>
        </w:rPr>
        <w:t xml:space="preserve"> </w:t>
      </w:r>
      <w:r w:rsidR="00961A5A" w:rsidRPr="000B7D22">
        <w:rPr>
          <w:lang w:val="lt-LT"/>
        </w:rPr>
        <w:t xml:space="preserve">nuo Sutarties įsigaliojimo dienos </w:t>
      </w:r>
      <w:r w:rsidR="00071E03" w:rsidRPr="000B7D22">
        <w:rPr>
          <w:lang w:val="lt-LT"/>
        </w:rPr>
        <w:t>tiekėjas turi parengti techninį darbo projektą</w:t>
      </w:r>
      <w:r w:rsidR="00180F1F">
        <w:rPr>
          <w:lang w:val="lt-LT"/>
        </w:rPr>
        <w:t xml:space="preserve"> ir</w:t>
      </w:r>
      <w:r w:rsidR="00180F1F" w:rsidRPr="00180F1F">
        <w:rPr>
          <w:lang w:val="lt-LT"/>
        </w:rPr>
        <w:t xml:space="preserve"> </w:t>
      </w:r>
      <w:r w:rsidR="00180F1F" w:rsidRPr="000B7D22">
        <w:rPr>
          <w:lang w:val="lt-LT"/>
        </w:rPr>
        <w:t>suderinti parengtą techninį darbo projektą su užsakovu ir naudotoju ir jį pataisyti pagal pateiktas pastabas</w:t>
      </w:r>
      <w:r w:rsidR="00071E03" w:rsidRPr="000B7D22">
        <w:rPr>
          <w:lang w:val="lt-LT"/>
        </w:rPr>
        <w:t>;</w:t>
      </w:r>
      <w:r w:rsidRPr="000B7D22">
        <w:rPr>
          <w:lang w:val="lt-LT"/>
        </w:rPr>
        <w:t xml:space="preserve"> </w:t>
      </w:r>
      <w:r w:rsidR="00293772" w:rsidRPr="000B7D22">
        <w:rPr>
          <w:lang w:val="lt-LT"/>
        </w:rPr>
        <w:tab/>
      </w:r>
    </w:p>
    <w:p w14:paraId="29900F43" w14:textId="5EC886F9" w:rsidR="000C7F07" w:rsidRPr="000B7D22" w:rsidRDefault="00661F2D" w:rsidP="000C7F07">
      <w:pPr>
        <w:pBdr>
          <w:top w:val="none" w:sz="0" w:space="0" w:color="auto"/>
          <w:left w:val="none" w:sz="0" w:space="0" w:color="auto"/>
          <w:bottom w:val="none" w:sz="0" w:space="0" w:color="auto"/>
          <w:right w:val="none" w:sz="0" w:space="0" w:color="auto"/>
          <w:between w:val="none" w:sz="0" w:space="0" w:color="auto"/>
          <w:bar w:val="none" w:sz="0" w:color="auto"/>
        </w:pBdr>
        <w:tabs>
          <w:tab w:val="left" w:pos="600"/>
        </w:tabs>
        <w:ind w:left="34"/>
        <w:jc w:val="both"/>
        <w:rPr>
          <w:sz w:val="22"/>
          <w:szCs w:val="22"/>
        </w:rPr>
      </w:pPr>
      <w:r w:rsidRPr="000B7D22">
        <w:rPr>
          <w:sz w:val="22"/>
          <w:szCs w:val="22"/>
          <w:lang w:val="lt-LT"/>
        </w:rPr>
        <w:tab/>
      </w:r>
      <w:r w:rsidR="000C7F07" w:rsidRPr="000B7D22">
        <w:rPr>
          <w:sz w:val="22"/>
          <w:szCs w:val="22"/>
          <w:lang w:val="lt-LT"/>
        </w:rPr>
        <w:t xml:space="preserve">  </w:t>
      </w:r>
      <w:r w:rsidR="002934D1" w:rsidRPr="000B7D22">
        <w:rPr>
          <w:sz w:val="22"/>
          <w:szCs w:val="22"/>
          <w:lang w:val="lt-LT"/>
        </w:rPr>
        <w:t>2.7.</w:t>
      </w:r>
      <w:r w:rsidR="00283452">
        <w:rPr>
          <w:sz w:val="22"/>
          <w:szCs w:val="22"/>
          <w:lang w:val="lt-LT"/>
        </w:rPr>
        <w:t>1.</w:t>
      </w:r>
      <w:r w:rsidR="000C7F07" w:rsidRPr="000B7D22">
        <w:rPr>
          <w:sz w:val="22"/>
          <w:szCs w:val="22"/>
          <w:lang w:val="lt-LT"/>
        </w:rPr>
        <w:t xml:space="preserve">2. </w:t>
      </w:r>
      <w:r w:rsidR="00D33483" w:rsidRPr="000B7D22">
        <w:rPr>
          <w:b/>
          <w:sz w:val="22"/>
          <w:szCs w:val="22"/>
          <w:lang w:val="lt-LT"/>
        </w:rPr>
        <w:t xml:space="preserve">per </w:t>
      </w:r>
      <w:r w:rsidR="00180F1F">
        <w:rPr>
          <w:b/>
          <w:sz w:val="22"/>
          <w:szCs w:val="22"/>
          <w:lang w:val="lt-LT"/>
        </w:rPr>
        <w:t>3</w:t>
      </w:r>
      <w:r w:rsidR="00D33483" w:rsidRPr="000B7D22">
        <w:rPr>
          <w:b/>
          <w:sz w:val="22"/>
          <w:szCs w:val="22"/>
          <w:lang w:val="lt-LT"/>
        </w:rPr>
        <w:t xml:space="preserve"> </w:t>
      </w:r>
      <w:r w:rsidR="00180F1F">
        <w:rPr>
          <w:b/>
          <w:sz w:val="22"/>
          <w:szCs w:val="22"/>
          <w:lang w:val="lt-LT"/>
        </w:rPr>
        <w:t>(tris</w:t>
      </w:r>
      <w:r w:rsidR="00293772" w:rsidRPr="000B7D22">
        <w:rPr>
          <w:b/>
          <w:sz w:val="22"/>
          <w:szCs w:val="22"/>
          <w:lang w:val="lt-LT"/>
        </w:rPr>
        <w:t>) mėnesius</w:t>
      </w:r>
      <w:r w:rsidR="00C5663D">
        <w:rPr>
          <w:b/>
          <w:sz w:val="22"/>
          <w:szCs w:val="22"/>
          <w:lang w:val="lt-LT"/>
        </w:rPr>
        <w:t>,</w:t>
      </w:r>
      <w:r w:rsidR="00A74276" w:rsidRPr="000B7D22">
        <w:rPr>
          <w:sz w:val="22"/>
          <w:szCs w:val="22"/>
          <w:lang w:val="lt-LT"/>
        </w:rPr>
        <w:t xml:space="preserve"> </w:t>
      </w:r>
      <w:r w:rsidR="00283452">
        <w:rPr>
          <w:sz w:val="22"/>
          <w:szCs w:val="22"/>
          <w:lang w:val="lt-LT"/>
        </w:rPr>
        <w:t xml:space="preserve">nuo </w:t>
      </w:r>
      <w:r w:rsidR="00283452" w:rsidRPr="00094B3C">
        <w:rPr>
          <w:sz w:val="22"/>
          <w:szCs w:val="22"/>
          <w:lang w:val="lt-LT"/>
        </w:rPr>
        <w:t>techninio darbo projekto patvirtinimo dienos</w:t>
      </w:r>
      <w:r w:rsidR="00C5663D" w:rsidRPr="00094B3C">
        <w:rPr>
          <w:sz w:val="22"/>
          <w:szCs w:val="22"/>
          <w:lang w:val="lt-LT"/>
        </w:rPr>
        <w:t>,</w:t>
      </w:r>
      <w:r w:rsidR="00283452" w:rsidRPr="00094B3C">
        <w:rPr>
          <w:sz w:val="22"/>
          <w:szCs w:val="22"/>
          <w:lang w:val="lt-LT"/>
        </w:rPr>
        <w:t xml:space="preserve"> </w:t>
      </w:r>
      <w:r w:rsidR="00094B3C">
        <w:rPr>
          <w:sz w:val="22"/>
          <w:szCs w:val="22"/>
          <w:lang w:val="lt-LT"/>
        </w:rPr>
        <w:t xml:space="preserve">tiekėjas turi atlikti </w:t>
      </w:r>
      <w:r w:rsidR="00A74276" w:rsidRPr="000B7D22">
        <w:rPr>
          <w:sz w:val="22"/>
          <w:szCs w:val="22"/>
          <w:lang w:val="lt-LT"/>
        </w:rPr>
        <w:t>suprojektuot</w:t>
      </w:r>
      <w:r w:rsidR="001E369E" w:rsidRPr="000B7D22">
        <w:rPr>
          <w:sz w:val="22"/>
          <w:szCs w:val="22"/>
          <w:lang w:val="lt-LT"/>
        </w:rPr>
        <w:t>ų</w:t>
      </w:r>
      <w:r w:rsidR="00071E03" w:rsidRPr="000B7D22">
        <w:rPr>
          <w:sz w:val="22"/>
          <w:szCs w:val="22"/>
          <w:lang w:val="lt-LT"/>
        </w:rPr>
        <w:t xml:space="preserve"> </w:t>
      </w:r>
      <w:r w:rsidR="00017B8F" w:rsidRPr="000B7D22">
        <w:rPr>
          <w:sz w:val="22"/>
          <w:szCs w:val="22"/>
          <w:lang w:val="lt-LT"/>
        </w:rPr>
        <w:t>elektroninių apsaugos sistemų</w:t>
      </w:r>
      <w:r w:rsidR="00D6452F" w:rsidRPr="000B7D22">
        <w:rPr>
          <w:sz w:val="22"/>
          <w:szCs w:val="22"/>
          <w:lang w:val="lt-LT"/>
        </w:rPr>
        <w:t xml:space="preserve"> įrengimo </w:t>
      </w:r>
      <w:r w:rsidR="00D6452F" w:rsidRPr="00DF27E1">
        <w:rPr>
          <w:sz w:val="22"/>
          <w:szCs w:val="22"/>
          <w:lang w:val="lt-LT"/>
        </w:rPr>
        <w:t>ir derinimo darb</w:t>
      </w:r>
      <w:r w:rsidR="00094B3C">
        <w:rPr>
          <w:sz w:val="22"/>
          <w:szCs w:val="22"/>
          <w:lang w:val="lt-LT"/>
        </w:rPr>
        <w:t>us</w:t>
      </w:r>
      <w:r w:rsidR="00BF7059" w:rsidRPr="00DF27E1">
        <w:rPr>
          <w:sz w:val="22"/>
          <w:szCs w:val="22"/>
          <w:lang w:val="lt-LT"/>
        </w:rPr>
        <w:t xml:space="preserve"> bei vykd</w:t>
      </w:r>
      <w:r w:rsidR="00094B3C">
        <w:rPr>
          <w:sz w:val="22"/>
          <w:szCs w:val="22"/>
          <w:lang w:val="lt-LT"/>
        </w:rPr>
        <w:t>yti</w:t>
      </w:r>
      <w:r w:rsidR="00BF7059" w:rsidRPr="00DF27E1">
        <w:rPr>
          <w:sz w:val="22"/>
          <w:szCs w:val="22"/>
          <w:lang w:val="lt-LT"/>
        </w:rPr>
        <w:t xml:space="preserve"> projekto vykdymo priežiūr</w:t>
      </w:r>
      <w:r w:rsidR="00094B3C">
        <w:rPr>
          <w:sz w:val="22"/>
          <w:szCs w:val="22"/>
          <w:lang w:val="lt-LT"/>
        </w:rPr>
        <w:t>ą</w:t>
      </w:r>
      <w:r w:rsidR="00786AA1" w:rsidRPr="00DF27E1">
        <w:rPr>
          <w:sz w:val="22"/>
          <w:szCs w:val="22"/>
          <w:lang w:val="lt-LT"/>
        </w:rPr>
        <w:t>.</w:t>
      </w:r>
      <w:r w:rsidR="000C7F07" w:rsidRPr="000B7D22">
        <w:rPr>
          <w:sz w:val="22"/>
          <w:szCs w:val="22"/>
          <w:lang w:val="lt-LT"/>
        </w:rPr>
        <w:t xml:space="preserve"> </w:t>
      </w:r>
    </w:p>
    <w:p w14:paraId="4FB37FD3" w14:textId="42A16A27" w:rsidR="00B52F74" w:rsidRPr="00C5663D" w:rsidRDefault="008D02C8" w:rsidP="00961A5A">
      <w:pPr>
        <w:pStyle w:val="Body2"/>
        <w:ind w:firstLine="709"/>
        <w:rPr>
          <w:lang w:val="lt-LT"/>
        </w:rPr>
      </w:pPr>
      <w:r w:rsidRPr="00C5663D">
        <w:rPr>
          <w:lang w:val="lt-LT"/>
        </w:rPr>
        <w:tab/>
      </w:r>
      <w:r w:rsidR="002934D1" w:rsidRPr="00C5663D">
        <w:rPr>
          <w:lang w:val="lt-LT"/>
        </w:rPr>
        <w:t>2.</w:t>
      </w:r>
      <w:r w:rsidR="00DF27E1" w:rsidRPr="00C5663D">
        <w:rPr>
          <w:lang w:val="lt-LT"/>
        </w:rPr>
        <w:t>7</w:t>
      </w:r>
      <w:r w:rsidR="00551C55" w:rsidRPr="00C5663D">
        <w:rPr>
          <w:lang w:val="lt-LT"/>
        </w:rPr>
        <w:t>.</w:t>
      </w:r>
      <w:r w:rsidR="00283452" w:rsidRPr="00C5663D">
        <w:rPr>
          <w:lang w:val="lt-LT"/>
        </w:rPr>
        <w:t>2</w:t>
      </w:r>
      <w:r w:rsidR="00DF27E1" w:rsidRPr="00C5663D">
        <w:rPr>
          <w:lang w:val="lt-LT"/>
        </w:rPr>
        <w:t>.</w:t>
      </w:r>
      <w:r w:rsidR="00551C55" w:rsidRPr="00C5663D">
        <w:rPr>
          <w:lang w:val="lt-LT"/>
        </w:rPr>
        <w:t xml:space="preserve"> </w:t>
      </w:r>
      <w:r w:rsidR="00283452" w:rsidRPr="00C5663D">
        <w:rPr>
          <w:lang w:val="lt-LT"/>
        </w:rPr>
        <w:t xml:space="preserve">Atlikus visus Sutartyje ir jos prieduose numatytus darbus, </w:t>
      </w:r>
      <w:r w:rsidR="00C5663D" w:rsidRPr="00C5663D">
        <w:rPr>
          <w:lang w:val="lt-LT"/>
        </w:rPr>
        <w:t xml:space="preserve">skirtas </w:t>
      </w:r>
      <w:r w:rsidR="00293772" w:rsidRPr="00C5663D">
        <w:rPr>
          <w:b/>
          <w:lang w:val="lt-LT"/>
        </w:rPr>
        <w:t>1 (vien</w:t>
      </w:r>
      <w:r w:rsidR="00283452" w:rsidRPr="00C5663D">
        <w:rPr>
          <w:b/>
          <w:lang w:val="lt-LT"/>
        </w:rPr>
        <w:t>o</w:t>
      </w:r>
      <w:r w:rsidR="00293772" w:rsidRPr="00C5663D">
        <w:rPr>
          <w:b/>
          <w:lang w:val="lt-LT"/>
        </w:rPr>
        <w:t>) mėn</w:t>
      </w:r>
      <w:r w:rsidR="0068054F" w:rsidRPr="00C5663D">
        <w:rPr>
          <w:b/>
          <w:lang w:val="lt-LT"/>
        </w:rPr>
        <w:t>es</w:t>
      </w:r>
      <w:r w:rsidR="00283452" w:rsidRPr="00C5663D">
        <w:rPr>
          <w:b/>
          <w:lang w:val="lt-LT"/>
        </w:rPr>
        <w:t xml:space="preserve">io terminas </w:t>
      </w:r>
      <w:r w:rsidR="00283452" w:rsidRPr="00C5663D">
        <w:rPr>
          <w:lang w:val="lt-LT"/>
        </w:rPr>
        <w:t xml:space="preserve">elektroninių apsaugos sistemų, susijusių su tarnybos paslaptimi, </w:t>
      </w:r>
      <w:r w:rsidR="00C5663D" w:rsidRPr="00C5663D">
        <w:rPr>
          <w:lang w:val="lt-LT"/>
        </w:rPr>
        <w:t>pripažinimo baigtomis įrengti ir tinkamomis naudoti procedūrų atlikimui</w:t>
      </w:r>
      <w:r w:rsidR="00071E03" w:rsidRPr="00C5663D">
        <w:rPr>
          <w:lang w:val="lt-LT"/>
        </w:rPr>
        <w:t>.</w:t>
      </w:r>
      <w:r w:rsidR="00071E03" w:rsidRPr="00C5663D">
        <w:rPr>
          <w:lang w:val="lt-LT"/>
        </w:rPr>
        <w:tab/>
      </w:r>
    </w:p>
    <w:p w14:paraId="22891150" w14:textId="14C6D117" w:rsidR="00E852DF" w:rsidRPr="000B7D22" w:rsidRDefault="00B52F74" w:rsidP="00961A5A">
      <w:pPr>
        <w:pStyle w:val="Body2"/>
        <w:ind w:firstLine="709"/>
      </w:pPr>
      <w:r>
        <w:rPr>
          <w:lang w:val="lt-LT"/>
        </w:rPr>
        <w:t>2.</w:t>
      </w:r>
      <w:r w:rsidR="00DF27E1">
        <w:rPr>
          <w:lang w:val="lt-LT"/>
        </w:rPr>
        <w:t>7</w:t>
      </w:r>
      <w:r>
        <w:rPr>
          <w:lang w:val="lt-LT"/>
        </w:rPr>
        <w:t>.</w:t>
      </w:r>
      <w:r w:rsidR="00283452">
        <w:rPr>
          <w:lang w:val="lt-LT"/>
        </w:rPr>
        <w:t>3</w:t>
      </w:r>
      <w:r w:rsidR="00DF27E1">
        <w:rPr>
          <w:lang w:val="lt-LT"/>
        </w:rPr>
        <w:t>.</w:t>
      </w:r>
      <w:r>
        <w:rPr>
          <w:lang w:val="lt-LT"/>
        </w:rPr>
        <w:t xml:space="preserve"> </w:t>
      </w:r>
      <w:r w:rsidRPr="00B52F74">
        <w:rPr>
          <w:b/>
          <w:lang w:val="lt-LT"/>
        </w:rPr>
        <w:t>1 (vieno) mėnesio</w:t>
      </w:r>
      <w:r>
        <w:rPr>
          <w:lang w:val="lt-LT"/>
        </w:rPr>
        <w:t xml:space="preserve"> terminas </w:t>
      </w:r>
      <w:r w:rsidR="00CB67B4">
        <w:rPr>
          <w:lang w:val="lt-LT"/>
        </w:rPr>
        <w:t>skirtas galutiniam</w:t>
      </w:r>
      <w:r w:rsidR="00732325">
        <w:rPr>
          <w:lang w:val="lt-LT"/>
        </w:rPr>
        <w:t xml:space="preserve"> atsiskaitymui</w:t>
      </w:r>
      <w:r>
        <w:rPr>
          <w:lang w:val="lt-LT"/>
        </w:rPr>
        <w:t>.</w:t>
      </w:r>
      <w:r w:rsidR="00E852DF" w:rsidRPr="000B7D22">
        <w:rPr>
          <w:lang w:val="lt-LT"/>
        </w:rPr>
        <w:tab/>
      </w:r>
      <w:r w:rsidR="00E852DF" w:rsidRPr="000B7D22">
        <w:rPr>
          <w:lang w:val="lt-LT"/>
        </w:rPr>
        <w:br/>
      </w:r>
      <w:r w:rsidR="00E852DF" w:rsidRPr="000B7D22">
        <w:rPr>
          <w:lang w:val="lt-LT"/>
        </w:rPr>
        <w:tab/>
        <w:t>2.</w:t>
      </w:r>
      <w:r w:rsidR="00DF27E1" w:rsidRPr="001A41D6">
        <w:rPr>
          <w:lang w:val="lt-LT"/>
        </w:rPr>
        <w:t>8</w:t>
      </w:r>
      <w:r w:rsidR="00E852DF" w:rsidRPr="001A41D6">
        <w:rPr>
          <w:lang w:val="lt-LT"/>
        </w:rPr>
        <w:t>.</w:t>
      </w:r>
      <w:r w:rsidR="00E852DF" w:rsidRPr="000B7D22">
        <w:rPr>
          <w:lang w:val="lt-LT"/>
        </w:rPr>
        <w:t xml:space="preserve"> Perkančioji organizacija suteiks galimybę apžiūrėti pirkimo objektą, tačiau apžiūros metu nebus atsakoma į tiekėjo klausimus dėl pirkimo objekto ar pirkimo dokumentų nuostatų – kilusius klausimus tiekėjas turi užduoti pirkimo sąlygų ‎11 skyriuje „Pirkimo dokumentų paaiškinimas ir patikslinimas“ nustatyta tvarka ir terminais. Tiekėjai, norintys apžiūrėti pirkimo obje</w:t>
      </w:r>
      <w:r w:rsidR="004B4B2C" w:rsidRPr="000B7D22">
        <w:rPr>
          <w:lang w:val="lt-LT"/>
        </w:rPr>
        <w:t>ktą, turi ne vėliau kaip likus 3</w:t>
      </w:r>
      <w:r w:rsidR="00E852DF" w:rsidRPr="000B7D22">
        <w:rPr>
          <w:lang w:val="lt-LT"/>
        </w:rPr>
        <w:t xml:space="preserve"> dienoms iki pasiūlymų pateikimo termino pabaigos pateikti perkančiajai organizacijai prašymą, nurodydami pageidaujamą apžiūros laiką. Perkančioji organizacija turi teisę su tiekėju suderinti kitą, nei jo prašyme nurodytą susitikimo laiką. Tiekėjai, norintys dalyvauti apžiūroje, iki apžiūros pradžios turi atsiųsti vardus ir pavardes asmenų, ketinančių dalyvauti apžiūroje.</w:t>
      </w:r>
      <w:r w:rsidR="00FB1033">
        <w:rPr>
          <w:lang w:val="lt-LT"/>
        </w:rPr>
        <w:t xml:space="preserve">    </w:t>
      </w:r>
    </w:p>
    <w:p w14:paraId="63F46822" w14:textId="197E14C8" w:rsidR="00071E03" w:rsidRPr="00BE51E7" w:rsidRDefault="00071E03" w:rsidP="00BE51E7">
      <w:pPr>
        <w:pStyle w:val="Body2"/>
        <w:rPr>
          <w:b/>
        </w:rPr>
      </w:pPr>
    </w:p>
    <w:p w14:paraId="324BD64A" w14:textId="77777777" w:rsidR="00B5123D" w:rsidRPr="00B5123D" w:rsidRDefault="00706E2F" w:rsidP="00B5123D">
      <w:pPr>
        <w:jc w:val="center"/>
        <w:rPr>
          <w:rFonts w:eastAsia="Times New Roman"/>
          <w:b/>
          <w:color w:val="0070C0"/>
          <w:bdr w:val="none" w:sz="0" w:space="0" w:color="auto"/>
          <w:lang w:val="lt-LT" w:eastAsia="lt-LT"/>
        </w:rPr>
      </w:pPr>
      <w:r w:rsidRPr="00370648">
        <w:rPr>
          <w:lang w:val="lt-LT"/>
        </w:rPr>
        <w:tab/>
      </w:r>
      <w:r w:rsidR="00B5123D" w:rsidRPr="00B5123D">
        <w:rPr>
          <w:rFonts w:eastAsia="Times New Roman"/>
          <w:b/>
          <w:color w:val="0070C0"/>
          <w:bdr w:val="none" w:sz="0" w:space="0" w:color="auto"/>
          <w:lang w:val="lt-LT" w:eastAsia="lt-LT"/>
        </w:rPr>
        <w:t>&lt;PIRMASIS ETAPAS&gt;</w:t>
      </w:r>
    </w:p>
    <w:p w14:paraId="5C10D058" w14:textId="77777777" w:rsidR="00527927" w:rsidRDefault="005C347E" w:rsidP="00945A79">
      <w:pPr>
        <w:pStyle w:val="Body2"/>
        <w:spacing w:after="0"/>
        <w:rPr>
          <w:lang w:val="lt-LT"/>
        </w:rPr>
      </w:pPr>
      <w:r w:rsidRPr="00370648">
        <w:rPr>
          <w:lang w:val="lt-LT"/>
        </w:rPr>
        <w:br/>
      </w:r>
      <w:r w:rsidRPr="00370648">
        <w:rPr>
          <w:lang w:val="lt-LT"/>
        </w:rPr>
        <w:tab/>
        <w:t>3. PARAIŠKŲ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3.1. Tiekėjai rengia ir pateikia paraiškas dalyvauti ribotame konkurse. Paraiškoje turi būti:</w:t>
      </w:r>
      <w:r w:rsidRPr="00370648">
        <w:rPr>
          <w:lang w:val="lt-LT"/>
        </w:rPr>
        <w:tab/>
      </w:r>
      <w:r w:rsidRPr="00370648">
        <w:rPr>
          <w:lang w:val="lt-LT"/>
        </w:rPr>
        <w:br/>
      </w:r>
      <w:r w:rsidRPr="00370648">
        <w:rPr>
          <w:lang w:val="lt-LT"/>
        </w:rPr>
        <w:tab/>
        <w:t>3.1.1. įgaliojimas ar kitas dokumentas (pvz., pareigybės aprašymas), suteikiantis teisę pasirašyti tiekėjo paraišką, kai paraišką elektroniniu parašu pasirašo ne juridinio asmens</w:t>
      </w:r>
      <w:r w:rsidR="000815E9">
        <w:rPr>
          <w:lang w:val="lt-LT"/>
        </w:rPr>
        <w:t xml:space="preserve"> vadovas, o jo įgaliotas asmuo;</w:t>
      </w:r>
      <w:r w:rsidRPr="00370648">
        <w:rPr>
          <w:lang w:val="lt-LT"/>
        </w:rPr>
        <w:br/>
      </w:r>
      <w:r w:rsidRPr="00370648">
        <w:rPr>
          <w:lang w:val="lt-LT"/>
        </w:rPr>
        <w:tab/>
        <w:t>3.1.2. užpildyta</w:t>
      </w:r>
      <w:r w:rsidR="00B4525A">
        <w:rPr>
          <w:lang w:val="lt-LT"/>
        </w:rPr>
        <w:t xml:space="preserve"> paraiška pagal pirkimo sąlygų 2</w:t>
      </w:r>
      <w:r w:rsidRPr="00370648">
        <w:rPr>
          <w:lang w:val="lt-LT"/>
        </w:rPr>
        <w:t xml:space="preserve"> priede „Paraiškos fo</w:t>
      </w:r>
      <w:r w:rsidR="000815E9">
        <w:rPr>
          <w:lang w:val="lt-LT"/>
        </w:rPr>
        <w:t>rma“ nustatytą paraiškos formą;</w:t>
      </w:r>
      <w:r w:rsidRPr="00370648">
        <w:rPr>
          <w:lang w:val="lt-LT"/>
        </w:rPr>
        <w:br/>
      </w:r>
      <w:r w:rsidRPr="00370648">
        <w:rPr>
          <w:lang w:val="lt-LT"/>
        </w:rPr>
        <w:lastRenderedPageBreak/>
        <w:tab/>
        <w:t>3.1.3. kvalifikacijos reikalavi</w:t>
      </w:r>
      <w:r w:rsidR="00B4525A">
        <w:rPr>
          <w:lang w:val="lt-LT"/>
        </w:rPr>
        <w:t>mus, nustatytus pirkimo sąlygų 4</w:t>
      </w:r>
      <w:r w:rsidRPr="00370648">
        <w:rPr>
          <w:lang w:val="lt-LT"/>
        </w:rPr>
        <w:t xml:space="preserve"> priede „Kvalifikacijos reikalavimai“</w:t>
      </w:r>
      <w:r w:rsidR="002F521D">
        <w:rPr>
          <w:lang w:val="lt-LT"/>
        </w:rPr>
        <w:t xml:space="preserve"> (toliau – pirkimo sąlygų </w:t>
      </w:r>
      <w:r w:rsidR="002F521D" w:rsidRPr="002F521D">
        <w:rPr>
          <w:i/>
          <w:color w:val="4668C0" w:themeColor="accent6" w:themeShade="BF"/>
          <w:lang w:val="lt-LT"/>
        </w:rPr>
        <w:t>4 priedas</w:t>
      </w:r>
      <w:r w:rsidR="002F521D">
        <w:rPr>
          <w:lang w:val="lt-LT"/>
        </w:rPr>
        <w:t>)</w:t>
      </w:r>
      <w:r w:rsidRPr="00370648">
        <w:rPr>
          <w:lang w:val="lt-LT"/>
        </w:rPr>
        <w:t>, pagrindžiantys dokumentai</w:t>
      </w:r>
      <w:r w:rsidR="00527927">
        <w:rPr>
          <w:lang w:val="lt-LT"/>
        </w:rPr>
        <w:t xml:space="preserve"> ir šie Pirkimo sąlygų priedai:</w:t>
      </w:r>
    </w:p>
    <w:p w14:paraId="33C538A3" w14:textId="77777777" w:rsidR="00527927" w:rsidRDefault="00527927" w:rsidP="00945A79">
      <w:pPr>
        <w:pStyle w:val="Body2"/>
        <w:spacing w:after="0"/>
        <w:rPr>
          <w:lang w:val="lt-LT"/>
        </w:rPr>
      </w:pPr>
      <w:r>
        <w:rPr>
          <w:lang w:val="lt-LT"/>
        </w:rPr>
        <w:t xml:space="preserve">              3.1.3.1. Tiekėjo deklaracija (Pirkimo sąlygų 6 priedas);</w:t>
      </w:r>
    </w:p>
    <w:p w14:paraId="626E9681" w14:textId="60A6A6BC" w:rsidR="00527927" w:rsidRPr="00665E19" w:rsidRDefault="00527927" w:rsidP="00945A79">
      <w:pPr>
        <w:pStyle w:val="Body2"/>
        <w:spacing w:after="0"/>
        <w:rPr>
          <w:lang w:val="lt-LT"/>
        </w:rPr>
      </w:pPr>
      <w:r w:rsidRPr="00E61811">
        <w:rPr>
          <w:lang w:val="lt-LT"/>
        </w:rPr>
        <w:t xml:space="preserve">              </w:t>
      </w:r>
      <w:r w:rsidRPr="00665E19">
        <w:rPr>
          <w:lang w:val="lt-LT"/>
        </w:rPr>
        <w:t xml:space="preserve">3.1.3.2. </w:t>
      </w:r>
      <w:r w:rsidR="00BB37B6" w:rsidRPr="00665E19">
        <w:rPr>
          <w:lang w:val="lt-LT"/>
        </w:rPr>
        <w:t xml:space="preserve">Duomenys apie tiekėjo (subtiekėjo, </w:t>
      </w:r>
      <w:proofErr w:type="spellStart"/>
      <w:r w:rsidR="00BB37B6" w:rsidRPr="00665E19">
        <w:rPr>
          <w:lang w:val="lt-LT"/>
        </w:rPr>
        <w:t>subteikėjo</w:t>
      </w:r>
      <w:proofErr w:type="spellEnd"/>
      <w:r w:rsidR="00BB37B6" w:rsidRPr="00665E19">
        <w:rPr>
          <w:lang w:val="lt-LT"/>
        </w:rPr>
        <w:t xml:space="preserve">, subrangovo) patikimumą (Pirkimo sąlygų </w:t>
      </w:r>
      <w:r w:rsidR="00BB37B6" w:rsidRPr="00665E19">
        <w:rPr>
          <w:i/>
          <w:color w:val="0070C0"/>
          <w:lang w:val="lt-LT"/>
        </w:rPr>
        <w:t>7 priedas</w:t>
      </w:r>
      <w:r w:rsidR="00BB37B6" w:rsidRPr="00665E19">
        <w:rPr>
          <w:lang w:val="lt-LT"/>
        </w:rPr>
        <w:t>).</w:t>
      </w:r>
    </w:p>
    <w:p w14:paraId="7BE778D4" w14:textId="77777777" w:rsidR="00E61811" w:rsidRPr="00465CC5" w:rsidRDefault="005C347E" w:rsidP="00E61811">
      <w:pPr>
        <w:jc w:val="both"/>
        <w:rPr>
          <w:sz w:val="22"/>
          <w:szCs w:val="22"/>
          <w:lang w:val="lt-LT"/>
        </w:rPr>
      </w:pPr>
      <w:r w:rsidRPr="00465CC5">
        <w:rPr>
          <w:sz w:val="22"/>
          <w:szCs w:val="22"/>
          <w:lang w:val="lt-LT"/>
        </w:rPr>
        <w:tab/>
      </w:r>
      <w:r w:rsidR="00E61811" w:rsidRPr="00465CC5">
        <w:rPr>
          <w:sz w:val="22"/>
          <w:szCs w:val="22"/>
          <w:lang w:val="lt-LT"/>
        </w:rPr>
        <w:t>3.1.3.3. Tiekėjui Valstybės ir tarnybos paslapčių įstatymo nustatyta tvarka išduota įslaptintos informacijos, žymimos slaptumo žyma ,,RIBOTO NAUDOJIMO“, apsaugos reikalavimų atitiktį patvirtinanti pažyma ar įmonės patikimumą patvirtinantis pažymėjimas suteikiantys teisę sudaryti įslaptintus sandorius žymimus slaptumo žyma ,,RIBOTO NAUDOJIMO“.</w:t>
      </w:r>
    </w:p>
    <w:p w14:paraId="03DD1E19" w14:textId="77777777" w:rsidR="00E61811" w:rsidRPr="00465CC5" w:rsidRDefault="00E61811" w:rsidP="00E61811">
      <w:pPr>
        <w:jc w:val="both"/>
        <w:rPr>
          <w:sz w:val="22"/>
          <w:szCs w:val="22"/>
          <w:lang w:val="lt-LT"/>
        </w:rPr>
      </w:pPr>
      <w:r w:rsidRPr="00465CC5">
        <w:rPr>
          <w:sz w:val="22"/>
          <w:szCs w:val="22"/>
          <w:lang w:val="lt-LT"/>
        </w:rPr>
        <w:t xml:space="preserve">             3.1.3.4. Leidimas tiekėjui dirbti ar susipažinti su įslaptinta informacija, žymima slaptumo žyma "RIBOTO NAUDOJIMO".</w:t>
      </w:r>
    </w:p>
    <w:p w14:paraId="54D85782" w14:textId="77777777" w:rsidR="00E61811" w:rsidRPr="00465CC5" w:rsidRDefault="00E61811" w:rsidP="00E61811">
      <w:pPr>
        <w:ind w:firstLine="709"/>
        <w:jc w:val="both"/>
        <w:rPr>
          <w:sz w:val="22"/>
          <w:szCs w:val="22"/>
          <w:lang w:val="lt-LT"/>
        </w:rPr>
      </w:pPr>
      <w:r w:rsidRPr="00465CC5">
        <w:rPr>
          <w:sz w:val="22"/>
          <w:szCs w:val="22"/>
          <w:lang w:val="lt-LT"/>
        </w:rPr>
        <w:t xml:space="preserve">Tiekėjo darbuotojų (įmonės vadovas, už įslaptintos informacijos apsaugą atsakingi asmenys, juos pavaduojantys asmenys, darbuotojai, kurie dalyvaus rengiant ir teikiant pasiūlymą, derinant ir pasirašant sutartį ir kuriems vykdant sutartį bus reikalinga dirbti ar susipažinti su įslaptinta informacija) leidimai dirbti ar susipažinti su įslaptinta informacija arba teisę dirbti ar susipažinti su įslaptinta informacija, žymima slaptumo žyma ne žemesne nei "RIBOTO NAUDOJIMO", patvirtinantys dokumentai. </w:t>
      </w:r>
    </w:p>
    <w:p w14:paraId="6953C44D" w14:textId="7F25B4AD" w:rsidR="00B669DC" w:rsidRPr="00465CC5" w:rsidRDefault="00B669DC" w:rsidP="00B669DC">
      <w:pPr>
        <w:ind w:firstLine="709"/>
        <w:jc w:val="both"/>
        <w:rPr>
          <w:sz w:val="22"/>
          <w:szCs w:val="22"/>
          <w:lang w:val="lt-LT"/>
        </w:rPr>
      </w:pPr>
      <w:r w:rsidRPr="00465CC5">
        <w:rPr>
          <w:sz w:val="22"/>
          <w:szCs w:val="22"/>
          <w:lang w:val="lt-LT"/>
        </w:rPr>
        <w:t>3.1.3.5. Tiekėjui Valstybės ir tarnybos paslapčių įstatymo nustatyta tvarka, išduotas dokumentas patvirtinantis teisę juridinio asmens patalpose dirbti su įslaptinta informacija žymima slaptumo žyma ,,RIBOTO NAUDOJIMO“ ar tokią informaciją saugoti.</w:t>
      </w:r>
    </w:p>
    <w:p w14:paraId="40B9426C" w14:textId="7D190B4E" w:rsidR="00DA418E" w:rsidRPr="00465CC5" w:rsidRDefault="00DA418E" w:rsidP="00B669DC">
      <w:pPr>
        <w:ind w:firstLine="709"/>
        <w:jc w:val="both"/>
        <w:rPr>
          <w:sz w:val="22"/>
          <w:szCs w:val="22"/>
          <w:lang w:val="lt-LT"/>
        </w:rPr>
      </w:pPr>
      <w:r w:rsidRPr="00465CC5">
        <w:rPr>
          <w:sz w:val="22"/>
          <w:szCs w:val="22"/>
          <w:lang w:val="lt-LT"/>
        </w:rPr>
        <w:t xml:space="preserve">3.1.3.6. </w:t>
      </w:r>
      <w:r w:rsidR="00E73BD7" w:rsidRPr="00465CC5">
        <w:rPr>
          <w:sz w:val="22"/>
          <w:szCs w:val="22"/>
          <w:lang w:val="lt-LT"/>
        </w:rPr>
        <w:t>Tiekėjui L</w:t>
      </w:r>
      <w:r w:rsidR="00AF0E53" w:rsidRPr="00465CC5">
        <w:rPr>
          <w:sz w:val="22"/>
          <w:szCs w:val="22"/>
          <w:lang w:val="lt-LT"/>
        </w:rPr>
        <w:t>ietuvos Respublikos</w:t>
      </w:r>
      <w:r w:rsidR="00E73BD7" w:rsidRPr="00465CC5">
        <w:rPr>
          <w:sz w:val="22"/>
          <w:szCs w:val="22"/>
          <w:lang w:val="lt-LT"/>
        </w:rPr>
        <w:t xml:space="preserve"> teisės aktų nustatyta tvarka išduotas leidimas, suteikiantis teisę tiekėjo ryšių ir informacinėse sistemose (ĮIRIS) ir tinkluose apdoroti ir saugoti įslaptintą informaciją, žymimą slaptumo žyma ,,RIBOTO NAUDOJIMO“, ar jais tokią informaciją perduoti.</w:t>
      </w:r>
    </w:p>
    <w:p w14:paraId="1E552A7B" w14:textId="7A9E71CF" w:rsidR="006D528A" w:rsidRPr="00465CC5" w:rsidRDefault="006D528A" w:rsidP="006D528A">
      <w:pPr>
        <w:ind w:firstLine="709"/>
        <w:jc w:val="both"/>
        <w:rPr>
          <w:sz w:val="22"/>
          <w:szCs w:val="22"/>
          <w:lang w:val="lt-LT"/>
        </w:rPr>
      </w:pPr>
      <w:r w:rsidRPr="00465CC5">
        <w:rPr>
          <w:sz w:val="22"/>
          <w:szCs w:val="22"/>
          <w:lang w:val="lt-LT"/>
        </w:rPr>
        <w:t xml:space="preserve">3.1.3.7. </w:t>
      </w:r>
      <w:r w:rsidR="006A419B" w:rsidRPr="00465CC5">
        <w:rPr>
          <w:sz w:val="22"/>
          <w:szCs w:val="22"/>
          <w:lang w:val="lt-LT"/>
        </w:rPr>
        <w:t>tiekėjo užpildytas Pirkimo sąlygų 9 priedas „</w:t>
      </w:r>
      <w:r w:rsidR="006A419B" w:rsidRPr="00465CC5">
        <w:rPr>
          <w:caps/>
          <w:sz w:val="22"/>
          <w:szCs w:val="22"/>
          <w:lang w:val="lt-LT"/>
        </w:rPr>
        <w:t>T</w:t>
      </w:r>
      <w:r w:rsidR="006A419B" w:rsidRPr="00465CC5">
        <w:rPr>
          <w:sz w:val="22"/>
          <w:szCs w:val="22"/>
          <w:lang w:val="lt-LT"/>
        </w:rPr>
        <w:t>inkamai įvykdytų darbų sąrašas“</w:t>
      </w:r>
      <w:r w:rsidR="00FD4E90" w:rsidRPr="00465CC5">
        <w:rPr>
          <w:sz w:val="22"/>
          <w:szCs w:val="22"/>
          <w:lang w:val="lt-LT"/>
        </w:rPr>
        <w:t xml:space="preserve"> ir </w:t>
      </w:r>
      <w:r w:rsidR="00FD4E90" w:rsidRPr="00465CC5">
        <w:rPr>
          <w:sz w:val="22"/>
          <w:szCs w:val="22"/>
          <w:lang w:val="lt-LT"/>
        </w:rPr>
        <w:t xml:space="preserve">Užsakovų pažymos apie tai, kad darbai buvo atlikti tinkamai </w:t>
      </w:r>
      <w:r w:rsidR="00FD4E90" w:rsidRPr="00465CC5">
        <w:rPr>
          <w:rFonts w:eastAsia="Times New Roman"/>
          <w:sz w:val="22"/>
          <w:szCs w:val="22"/>
          <w:lang w:val="lt-LT"/>
        </w:rPr>
        <w:t>ir (ar) kit</w:t>
      </w:r>
      <w:r w:rsidR="00AF3CD4" w:rsidRPr="00465CC5">
        <w:rPr>
          <w:rFonts w:eastAsia="Times New Roman"/>
          <w:sz w:val="22"/>
          <w:szCs w:val="22"/>
          <w:lang w:val="lt-LT"/>
        </w:rPr>
        <w:t>i lygiaverčiai</w:t>
      </w:r>
      <w:r w:rsidR="00FD4E90" w:rsidRPr="00465CC5">
        <w:rPr>
          <w:rFonts w:eastAsia="Times New Roman"/>
          <w:sz w:val="22"/>
          <w:szCs w:val="22"/>
          <w:lang w:val="lt-LT"/>
        </w:rPr>
        <w:t xml:space="preserve"> dokumentai, patvirtinan</w:t>
      </w:r>
      <w:r w:rsidR="00AF3CD4" w:rsidRPr="00465CC5">
        <w:rPr>
          <w:rFonts w:eastAsia="Times New Roman"/>
          <w:sz w:val="22"/>
          <w:szCs w:val="22"/>
          <w:lang w:val="lt-LT"/>
        </w:rPr>
        <w:t>tys</w:t>
      </w:r>
      <w:r w:rsidR="00FD4E90" w:rsidRPr="00465CC5">
        <w:rPr>
          <w:rFonts w:eastAsia="Times New Roman"/>
          <w:sz w:val="22"/>
          <w:szCs w:val="22"/>
          <w:lang w:val="lt-LT"/>
        </w:rPr>
        <w:t xml:space="preserve"> atitiktį </w:t>
      </w:r>
      <w:r w:rsidR="00AF3CD4" w:rsidRPr="00465CC5">
        <w:rPr>
          <w:rFonts w:eastAsia="Times New Roman"/>
          <w:sz w:val="22"/>
          <w:szCs w:val="22"/>
          <w:lang w:val="lt-LT"/>
        </w:rPr>
        <w:t xml:space="preserve">Pirkimo sąlygų 4 priede </w:t>
      </w:r>
      <w:r w:rsidR="00FD4E90" w:rsidRPr="00465CC5">
        <w:rPr>
          <w:rFonts w:eastAsia="Times New Roman"/>
          <w:sz w:val="22"/>
          <w:szCs w:val="22"/>
          <w:lang w:val="lt-LT"/>
        </w:rPr>
        <w:t xml:space="preserve">nustatytam </w:t>
      </w:r>
      <w:r w:rsidR="00AF3CD4" w:rsidRPr="00465CC5">
        <w:rPr>
          <w:rFonts w:eastAsia="Times New Roman"/>
          <w:sz w:val="22"/>
          <w:szCs w:val="22"/>
          <w:lang w:val="lt-LT"/>
        </w:rPr>
        <w:t xml:space="preserve">kvalifikacijos </w:t>
      </w:r>
      <w:r w:rsidR="00FD4E90" w:rsidRPr="00465CC5">
        <w:rPr>
          <w:rFonts w:eastAsia="Times New Roman"/>
          <w:sz w:val="22"/>
          <w:szCs w:val="22"/>
          <w:lang w:val="lt-LT"/>
        </w:rPr>
        <w:t>reikalavimui</w:t>
      </w:r>
      <w:r w:rsidR="00FD4E90" w:rsidRPr="00465CC5">
        <w:rPr>
          <w:sz w:val="22"/>
          <w:szCs w:val="22"/>
          <w:lang w:val="lt-LT"/>
        </w:rPr>
        <w:t>.</w:t>
      </w:r>
      <w:r w:rsidRPr="00465CC5">
        <w:rPr>
          <w:sz w:val="22"/>
          <w:szCs w:val="22"/>
          <w:lang w:val="lt-LT"/>
        </w:rPr>
        <w:tab/>
      </w:r>
    </w:p>
    <w:p w14:paraId="5D0EF9CA" w14:textId="444B8401" w:rsidR="00DC2D19" w:rsidRPr="00465CC5" w:rsidRDefault="005C347E" w:rsidP="006D528A">
      <w:pPr>
        <w:ind w:firstLine="709"/>
        <w:jc w:val="both"/>
        <w:rPr>
          <w:sz w:val="22"/>
          <w:szCs w:val="22"/>
          <w:lang w:val="lt-LT"/>
        </w:rPr>
      </w:pPr>
      <w:r w:rsidRPr="00465CC5">
        <w:rPr>
          <w:sz w:val="22"/>
          <w:szCs w:val="22"/>
          <w:lang w:val="lt-LT"/>
        </w:rPr>
        <w:tab/>
        <w:t>3.1.4. jungtinės veiklos sutartis, jeigu dalyvauja ūkio subjektų grupė.</w:t>
      </w:r>
    </w:p>
    <w:p w14:paraId="119F714C" w14:textId="04087B59" w:rsidR="00D6696E" w:rsidRPr="00BE17A0" w:rsidRDefault="005C347E" w:rsidP="00945A79">
      <w:pPr>
        <w:pStyle w:val="Body2"/>
        <w:spacing w:after="0"/>
        <w:rPr>
          <w:color w:val="auto"/>
          <w:lang w:val="lt-LT"/>
        </w:rPr>
      </w:pPr>
      <w:r w:rsidRPr="00370648">
        <w:rPr>
          <w:lang w:val="lt-LT"/>
        </w:rPr>
        <w:tab/>
      </w:r>
      <w:r w:rsidR="00DC2D19" w:rsidRPr="0069606C">
        <w:rPr>
          <w:rFonts w:cs="Times New Roman"/>
          <w:color w:val="auto"/>
          <w:szCs w:val="24"/>
          <w:lang w:val="lt-LT"/>
        </w:rPr>
        <w:t xml:space="preserve">3.1.5. jei tiekėjas pasitelkia ūkio subjektus, kurių </w:t>
      </w:r>
      <w:proofErr w:type="spellStart"/>
      <w:r w:rsidR="00DC2D19" w:rsidRPr="0069606C">
        <w:rPr>
          <w:rFonts w:cs="Times New Roman"/>
          <w:color w:val="auto"/>
          <w:szCs w:val="24"/>
          <w:lang w:val="lt-LT"/>
        </w:rPr>
        <w:t>pajėgumais</w:t>
      </w:r>
      <w:proofErr w:type="spellEnd"/>
      <w:r w:rsidR="00DC2D19" w:rsidRPr="0069606C">
        <w:rPr>
          <w:rFonts w:cs="Times New Roman"/>
          <w:color w:val="auto"/>
          <w:szCs w:val="24"/>
          <w:lang w:val="lt-LT"/>
        </w:rPr>
        <w:t xml:space="preserve"> remiasi, – įrodymai, kad šie ištekliai bus prieinami per visą sutartinių įsipareigojimų vykdymo laikotarpį. </w:t>
      </w:r>
      <w:r w:rsidR="00DC2D19" w:rsidRPr="0069606C">
        <w:rPr>
          <w:rFonts w:cs="Times New Roman"/>
          <w:color w:val="auto"/>
          <w:szCs w:val="24"/>
          <w:lang w:val="lt-LT"/>
        </w:rPr>
        <w:tab/>
      </w:r>
      <w:r w:rsidR="00DC2D19" w:rsidRPr="0069606C">
        <w:rPr>
          <w:rFonts w:cs="Times New Roman"/>
          <w:color w:val="auto"/>
          <w:szCs w:val="24"/>
          <w:lang w:val="lt-LT"/>
        </w:rPr>
        <w:br/>
      </w:r>
      <w:r w:rsidR="00DC2D19" w:rsidRPr="0069606C">
        <w:rPr>
          <w:rFonts w:cs="Times New Roman"/>
          <w:color w:val="auto"/>
          <w:szCs w:val="24"/>
          <w:lang w:val="lt-LT"/>
        </w:rPr>
        <w:tab/>
        <w:t>3.1.6. pa</w:t>
      </w:r>
      <w:r w:rsidR="00D40028">
        <w:rPr>
          <w:rFonts w:cs="Times New Roman"/>
          <w:color w:val="auto"/>
          <w:szCs w:val="24"/>
          <w:lang w:val="lt-LT"/>
        </w:rPr>
        <w:t xml:space="preserve">raiškoje </w:t>
      </w:r>
      <w:r w:rsidR="00DC2D19" w:rsidRPr="0069606C">
        <w:rPr>
          <w:rFonts w:cs="Times New Roman"/>
          <w:color w:val="auto"/>
          <w:szCs w:val="24"/>
          <w:lang w:val="lt-LT"/>
        </w:rPr>
        <w:t>nurodytų specialistų (</w:t>
      </w:r>
      <w:proofErr w:type="spellStart"/>
      <w:r w:rsidR="00DC2D19" w:rsidRPr="0069606C">
        <w:rPr>
          <w:rFonts w:cs="Times New Roman"/>
          <w:color w:val="auto"/>
          <w:szCs w:val="24"/>
          <w:lang w:val="lt-LT"/>
        </w:rPr>
        <w:t>kvazisubtiekėjų</w:t>
      </w:r>
      <w:proofErr w:type="spellEnd"/>
      <w:r w:rsidR="00DC2D19" w:rsidRPr="0069606C">
        <w:rPr>
          <w:rFonts w:cs="Times New Roman"/>
          <w:color w:val="auto"/>
          <w:szCs w:val="24"/>
          <w:lang w:val="lt-LT"/>
        </w:rPr>
        <w:t>), kuriuos laimėjimo ir sutarties sudarymo atveju planuojama įdarbinti, ketinimų protokolai (susitarimai) ar kiti dokumentai (jei pasitelkia).</w:t>
      </w:r>
      <w:r w:rsidR="00DC2D19" w:rsidRPr="0069606C">
        <w:rPr>
          <w:rFonts w:cs="Times New Roman"/>
          <w:color w:val="auto"/>
          <w:szCs w:val="24"/>
          <w:lang w:val="lt-LT"/>
        </w:rPr>
        <w:tab/>
      </w:r>
      <w:r w:rsidR="00DC2D19" w:rsidRPr="0069606C">
        <w:rPr>
          <w:rFonts w:cs="Times New Roman"/>
          <w:color w:val="auto"/>
          <w:szCs w:val="24"/>
          <w:lang w:val="lt-LT"/>
        </w:rPr>
        <w:br/>
      </w:r>
      <w:r w:rsidR="00DC2D19" w:rsidRPr="0069606C">
        <w:rPr>
          <w:rFonts w:cs="Times New Roman"/>
          <w:color w:val="auto"/>
          <w:szCs w:val="24"/>
          <w:lang w:val="lt-LT"/>
        </w:rPr>
        <w:tab/>
      </w:r>
      <w:r w:rsidR="00DC2D19" w:rsidRPr="00BE17A0">
        <w:rPr>
          <w:rFonts w:cs="Times New Roman"/>
          <w:color w:val="auto"/>
          <w:szCs w:val="24"/>
          <w:lang w:val="lt-LT"/>
        </w:rPr>
        <w:t>3.1.7. jei tiekėjas pasitelkia subtiekėjus, subtiekėjo deklaracija ar kitas dokumentas, patvirtinantis jo sutikimą būti subtiekėju pirkime.</w:t>
      </w:r>
      <w:r w:rsidR="00DC2D19" w:rsidRPr="00BE17A0">
        <w:rPr>
          <w:color w:val="auto"/>
          <w:sz w:val="20"/>
          <w:lang w:val="lt-LT"/>
        </w:rPr>
        <w:t xml:space="preserve"> </w:t>
      </w:r>
      <w:r w:rsidR="00DC2D19" w:rsidRPr="00BE17A0">
        <w:rPr>
          <w:color w:val="auto"/>
          <w:sz w:val="20"/>
          <w:lang w:val="lt-LT"/>
        </w:rPr>
        <w:tab/>
      </w:r>
      <w:r w:rsidR="00DC2D19" w:rsidRPr="00BE17A0">
        <w:rPr>
          <w:color w:val="auto"/>
          <w:lang w:val="lt-LT"/>
        </w:rPr>
        <w:br/>
      </w:r>
      <w:r w:rsidRPr="00BE17A0">
        <w:rPr>
          <w:color w:val="auto"/>
          <w:lang w:val="lt-LT"/>
        </w:rPr>
        <w:tab/>
        <w:t xml:space="preserve">3.2. Paraiška turi būti pateikta elektroninėmis priemonėmis, naudojant CVP IS, pasiekiamoje adresu </w:t>
      </w:r>
      <w:r w:rsidR="00027569" w:rsidRPr="00BE17A0">
        <w:rPr>
          <w:color w:val="auto"/>
          <w:lang w:val="lt-LT"/>
        </w:rPr>
        <w:t>https://viesiejipirkimai.lt</w:t>
      </w:r>
      <w:r w:rsidRPr="00BE17A0">
        <w:rPr>
          <w:color w:val="auto"/>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BE17A0">
        <w:rPr>
          <w:color w:val="auto"/>
          <w:lang w:val="lt-LT"/>
        </w:rPr>
        <w:tab/>
      </w:r>
      <w:r w:rsidRPr="00BE17A0">
        <w:rPr>
          <w:color w:val="auto"/>
          <w:lang w:val="lt-LT"/>
        </w:rPr>
        <w:br/>
      </w:r>
      <w:r w:rsidRPr="00BE17A0">
        <w:rPr>
          <w:color w:val="auto"/>
          <w:lang w:val="lt-LT"/>
        </w:rPr>
        <w:tab/>
        <w:t>3.3.</w:t>
      </w:r>
      <w:r w:rsidR="005E6579" w:rsidRPr="00BE17A0">
        <w:rPr>
          <w:color w:val="auto"/>
          <w:lang w:val="lt-LT"/>
        </w:rPr>
        <w:t xml:space="preserve"> </w:t>
      </w:r>
      <w:r w:rsidR="00DB6F15" w:rsidRPr="00BE17A0">
        <w:rPr>
          <w:color w:val="auto"/>
          <w:lang w:val="lt-LT"/>
        </w:rPr>
        <w:t xml:space="preserve">Susipažinimas </w:t>
      </w:r>
      <w:r w:rsidR="00C24E1D" w:rsidRPr="00BE17A0">
        <w:rPr>
          <w:color w:val="auto"/>
          <w:lang w:val="lt-LT"/>
        </w:rPr>
        <w:t>su CVP IS priemonėmis pateiktomis</w:t>
      </w:r>
      <w:r w:rsidR="00DB6F15" w:rsidRPr="00BE17A0">
        <w:rPr>
          <w:color w:val="auto"/>
          <w:lang w:val="lt-LT"/>
        </w:rPr>
        <w:t xml:space="preserve"> tiekėjų p</w:t>
      </w:r>
      <w:r w:rsidR="00C24E1D" w:rsidRPr="00BE17A0">
        <w:rPr>
          <w:color w:val="auto"/>
          <w:lang w:val="lt-LT"/>
        </w:rPr>
        <w:t>araiškomis</w:t>
      </w:r>
      <w:r w:rsidR="00DB6F15" w:rsidRPr="00BE17A0">
        <w:rPr>
          <w:color w:val="auto"/>
          <w:lang w:val="lt-LT"/>
        </w:rPr>
        <w:t xml:space="preserve"> </w:t>
      </w:r>
      <w:r w:rsidR="00391D14" w:rsidRPr="00BE17A0">
        <w:rPr>
          <w:color w:val="auto"/>
          <w:lang w:val="lt-LT"/>
        </w:rPr>
        <w:t>pradedamas ne anksčiau nei po 30</w:t>
      </w:r>
      <w:r w:rsidR="00DB6F15" w:rsidRPr="00BE17A0">
        <w:rPr>
          <w:color w:val="auto"/>
          <w:lang w:val="lt-LT"/>
        </w:rPr>
        <w:t xml:space="preserve"> minučių po CVP IS nurodytos pa</w:t>
      </w:r>
      <w:r w:rsidR="00C24E1D" w:rsidRPr="00BE17A0">
        <w:rPr>
          <w:color w:val="auto"/>
          <w:lang w:val="lt-LT"/>
        </w:rPr>
        <w:t>raiškų</w:t>
      </w:r>
      <w:r w:rsidR="00DB6F15" w:rsidRPr="00BE17A0">
        <w:rPr>
          <w:color w:val="auto"/>
          <w:lang w:val="lt-LT"/>
        </w:rPr>
        <w:t xml:space="preserve"> pateikimo termino pabaigos.</w:t>
      </w:r>
      <w:r w:rsidR="00DB6F15" w:rsidRPr="00BE17A0">
        <w:rPr>
          <w:color w:val="auto"/>
          <w:lang w:val="lt-LT"/>
        </w:rPr>
        <w:tab/>
      </w:r>
      <w:r w:rsidR="00DB6F15" w:rsidRPr="00BE17A0">
        <w:rPr>
          <w:color w:val="auto"/>
          <w:lang w:val="lt-LT"/>
        </w:rPr>
        <w:br/>
      </w:r>
      <w:r w:rsidR="00391D14" w:rsidRPr="00BE17A0">
        <w:rPr>
          <w:color w:val="auto"/>
          <w:lang w:val="lt-LT"/>
        </w:rPr>
        <w:tab/>
        <w:t>3.4.</w:t>
      </w:r>
      <w:r w:rsidR="00391D14" w:rsidRPr="00BE17A0">
        <w:rPr>
          <w:rFonts w:cs="Times New Roman"/>
          <w:color w:val="auto"/>
          <w:lang w:val="lt-LT"/>
        </w:rPr>
        <w:t xml:space="preserve"> </w:t>
      </w:r>
      <w:r w:rsidR="00D6696E" w:rsidRPr="00BE17A0">
        <w:rPr>
          <w:b/>
          <w:color w:val="auto"/>
          <w:lang w:val="lt-LT"/>
        </w:rPr>
        <w:t xml:space="preserve">Perkančioji organizacija nereikalauja visos paraiškos pasirašyti kvalifikuotu elektroniniu parašu, tačiau </w:t>
      </w:r>
      <w:r w:rsidR="00D6696E" w:rsidRPr="00BE17A0">
        <w:rPr>
          <w:b/>
          <w:color w:val="auto"/>
          <w:u w:val="single"/>
          <w:lang w:val="lt-LT"/>
        </w:rPr>
        <w:t>reikalauja paraiškos formą (2 priedas) pasirašyti arba atsakingo asmens kvalifikuotu elektroniniu parašu arba atsakingo asmens fiziniu parašu.</w:t>
      </w:r>
      <w:r w:rsidRPr="00BE17A0">
        <w:rPr>
          <w:color w:val="auto"/>
          <w:lang w:val="lt-LT"/>
        </w:rPr>
        <w:tab/>
      </w:r>
    </w:p>
    <w:p w14:paraId="2268AAFA" w14:textId="2CCA2908" w:rsidR="000C20F5" w:rsidRDefault="005C347E" w:rsidP="00D6696E">
      <w:pPr>
        <w:pStyle w:val="Body2"/>
        <w:spacing w:after="0"/>
        <w:ind w:firstLine="720"/>
        <w:rPr>
          <w:lang w:val="lt-LT"/>
        </w:rPr>
      </w:pPr>
      <w:r w:rsidRPr="00BE17A0">
        <w:rPr>
          <w:color w:val="auto"/>
          <w:lang w:val="lt-LT"/>
        </w:rPr>
        <w:t xml:space="preserve">3.5. Visi dokumentai, patvirtinantys tiekėjų kvalifikacijos atitiktį pirkimo dokumentuose nustatytiems kvalifikacijos reikalavimams, kiti pateikiami dokumentai turi būti pateikti elektronine forma, </w:t>
      </w:r>
      <w:proofErr w:type="spellStart"/>
      <w:r w:rsidRPr="00BE17A0">
        <w:rPr>
          <w:color w:val="auto"/>
          <w:lang w:val="lt-LT"/>
        </w:rPr>
        <w:t>t.y</w:t>
      </w:r>
      <w:proofErr w:type="spellEnd"/>
      <w:r w:rsidRPr="00BE17A0">
        <w:rPr>
          <w:color w:val="auto"/>
          <w:lang w:val="lt-LT"/>
        </w:rPr>
        <w:t xml:space="preserve">. turi būti pateikiamos skaitmeninės dokumentų kopijos. Pateikiami dokumentai ar skaitmeninės jų kopijos turi būti prieinami naudojant visuotinai prieinamus failų formatus (pvz. </w:t>
      </w:r>
      <w:proofErr w:type="spellStart"/>
      <w:r w:rsidRPr="00BE17A0">
        <w:rPr>
          <w:color w:val="auto"/>
          <w:lang w:val="lt-LT"/>
        </w:rPr>
        <w:t>jpg</w:t>
      </w:r>
      <w:proofErr w:type="spellEnd"/>
      <w:r w:rsidRPr="00BE17A0">
        <w:rPr>
          <w:color w:val="auto"/>
          <w:lang w:val="lt-LT"/>
        </w:rPr>
        <w:t xml:space="preserve">, </w:t>
      </w:r>
      <w:proofErr w:type="spellStart"/>
      <w:r w:rsidRPr="00BE17A0">
        <w:rPr>
          <w:color w:val="auto"/>
          <w:lang w:val="lt-LT"/>
        </w:rPr>
        <w:t>doc</w:t>
      </w:r>
      <w:proofErr w:type="spellEnd"/>
      <w:r w:rsidRPr="00BE17A0">
        <w:rPr>
          <w:color w:val="auto"/>
          <w:lang w:val="lt-LT"/>
        </w:rPr>
        <w:t xml:space="preserve">, </w:t>
      </w:r>
      <w:proofErr w:type="spellStart"/>
      <w:r w:rsidRPr="00BE17A0">
        <w:rPr>
          <w:color w:val="auto"/>
          <w:lang w:val="lt-LT"/>
        </w:rPr>
        <w:t>pdf</w:t>
      </w:r>
      <w:proofErr w:type="spellEnd"/>
      <w:r w:rsidRPr="00BE17A0">
        <w:rPr>
          <w:color w:val="auto"/>
          <w:lang w:val="lt-LT"/>
        </w:rPr>
        <w:t xml:space="preserve"> ir kt.). Perkančioji organizacija pasilieka sau teisę prašyti dokumentų originalų. Įkeliant failus į CVP IS rekomenduojame naudoti failų glaudinimo programas (</w:t>
      </w:r>
      <w:proofErr w:type="spellStart"/>
      <w:r w:rsidRPr="00BE17A0">
        <w:rPr>
          <w:color w:val="auto"/>
          <w:lang w:val="lt-LT"/>
        </w:rPr>
        <w:t>zip</w:t>
      </w:r>
      <w:proofErr w:type="spellEnd"/>
      <w:r w:rsidRPr="00BE17A0">
        <w:rPr>
          <w:color w:val="auto"/>
          <w:lang w:val="lt-LT"/>
        </w:rPr>
        <w:t xml:space="preserve">, 7-zip, </w:t>
      </w:r>
      <w:proofErr w:type="spellStart"/>
      <w:r w:rsidRPr="00BE17A0">
        <w:rPr>
          <w:color w:val="auto"/>
          <w:lang w:val="lt-LT"/>
        </w:rPr>
        <w:t>rar</w:t>
      </w:r>
      <w:proofErr w:type="spellEnd"/>
      <w:r w:rsidRPr="00BE17A0">
        <w:rPr>
          <w:color w:val="auto"/>
          <w:lang w:val="lt-LT"/>
        </w:rPr>
        <w:t>).</w:t>
      </w:r>
      <w:r w:rsidRPr="00BE17A0">
        <w:rPr>
          <w:color w:val="auto"/>
          <w:lang w:val="lt-LT"/>
        </w:rPr>
        <w:tab/>
      </w:r>
      <w:r w:rsidRPr="00BE17A0">
        <w:rPr>
          <w:color w:val="auto"/>
          <w:lang w:val="lt-LT"/>
        </w:rPr>
        <w:br/>
      </w:r>
      <w:r w:rsidRPr="00BE17A0">
        <w:rPr>
          <w:color w:val="auto"/>
          <w:lang w:val="lt-LT"/>
        </w:rPr>
        <w:tab/>
        <w:t>3.6. Kitomis nei CVP IS priemonėmis pateikta paraiška nebus nagrinėjama.</w:t>
      </w:r>
      <w:r w:rsidRPr="00BE17A0">
        <w:rPr>
          <w:color w:val="auto"/>
          <w:lang w:val="lt-LT"/>
        </w:rPr>
        <w:tab/>
      </w:r>
      <w:r w:rsidRPr="00BE17A0">
        <w:rPr>
          <w:color w:val="auto"/>
          <w:lang w:val="lt-LT"/>
        </w:rPr>
        <w:br/>
      </w:r>
      <w:r w:rsidRPr="00BE17A0">
        <w:rPr>
          <w:color w:val="auto"/>
          <w:lang w:val="lt-LT"/>
        </w:rPr>
        <w:tab/>
        <w:t>3.7. Paraiška bei kiti dokumentai pateikiami lietuvių arba anglų kalba. Jei atitinkami dokumentai yra išduoti kita kalba nei nurodyta,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BE17A0">
        <w:rPr>
          <w:color w:val="auto"/>
          <w:lang w:val="lt-LT"/>
        </w:rPr>
        <w:tab/>
      </w:r>
      <w:r w:rsidRPr="00BE17A0">
        <w:rPr>
          <w:color w:val="auto"/>
          <w:lang w:val="lt-LT"/>
        </w:rPr>
        <w:br/>
      </w:r>
      <w:r w:rsidRPr="00BE17A0">
        <w:rPr>
          <w:color w:val="auto"/>
          <w:lang w:val="lt-LT"/>
        </w:rPr>
        <w:lastRenderedPageBreak/>
        <w:tab/>
        <w:t>3.8. Perkančioji organizacija pasilieka sau teisę pareikalauti dokumentų originalų.</w:t>
      </w:r>
      <w:r w:rsidRPr="00BE17A0">
        <w:rPr>
          <w:color w:val="auto"/>
          <w:lang w:val="lt-LT"/>
        </w:rPr>
        <w:tab/>
      </w:r>
      <w:r w:rsidRPr="00370648">
        <w:rPr>
          <w:lang w:val="lt-LT"/>
        </w:rPr>
        <w:br/>
      </w:r>
      <w:r w:rsidRPr="00370648">
        <w:rPr>
          <w:lang w:val="lt-LT"/>
        </w:rPr>
        <w:tab/>
      </w:r>
      <w:r w:rsidRPr="00370648">
        <w:rPr>
          <w:lang w:val="lt-LT"/>
        </w:rPr>
        <w:br/>
      </w:r>
      <w:r w:rsidRPr="00370648">
        <w:rPr>
          <w:lang w:val="lt-LT"/>
        </w:rPr>
        <w:tab/>
        <w:t>4. REIKALAUJAMA KVALIFIKACIJA</w:t>
      </w:r>
      <w:r w:rsidR="006376DC" w:rsidRPr="006376DC">
        <w:rPr>
          <w:rFonts w:cs="Times New Roman"/>
          <w:color w:val="auto"/>
          <w:sz w:val="24"/>
          <w:szCs w:val="24"/>
          <w:lang w:val="lt-LT"/>
        </w:rPr>
        <w:t xml:space="preserve"> </w:t>
      </w:r>
      <w:r w:rsidR="006376DC" w:rsidRPr="006376DC">
        <w:rPr>
          <w:lang w:val="lt-LT"/>
        </w:rPr>
        <w:t>BEI REIKALAVIMAI, SUSIJĘ SU NACIONALINIU SAUGUMU</w:t>
      </w:r>
      <w:r w:rsidR="006376DC">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4.1. Tiekėjas, dalyvaujantis pirkime, turi atitikti kvalifikacijos reikalavimus, nustatytus pirkimo są</w:t>
      </w:r>
      <w:r w:rsidR="003235E1">
        <w:rPr>
          <w:lang w:val="lt-LT"/>
        </w:rPr>
        <w:t>l</w:t>
      </w:r>
      <w:r w:rsidRPr="00370648">
        <w:rPr>
          <w:lang w:val="lt-LT"/>
        </w:rPr>
        <w:t>y</w:t>
      </w:r>
      <w:r w:rsidR="00B4525A">
        <w:rPr>
          <w:lang w:val="lt-LT"/>
        </w:rPr>
        <w:t xml:space="preserve">gų </w:t>
      </w:r>
      <w:r w:rsidR="00B4525A" w:rsidRPr="002F521D">
        <w:rPr>
          <w:i/>
          <w:color w:val="4668C0" w:themeColor="accent6" w:themeShade="BF"/>
          <w:lang w:val="lt-LT"/>
        </w:rPr>
        <w:t>4</w:t>
      </w:r>
      <w:r w:rsidR="002F521D" w:rsidRPr="002F521D">
        <w:rPr>
          <w:i/>
          <w:color w:val="4668C0" w:themeColor="accent6" w:themeShade="BF"/>
          <w:lang w:val="lt-LT"/>
        </w:rPr>
        <w:t xml:space="preserve"> priede</w:t>
      </w:r>
      <w:r w:rsidR="002F521D">
        <w:rPr>
          <w:lang w:val="lt-LT"/>
        </w:rPr>
        <w:t>.</w:t>
      </w:r>
      <w:r w:rsidRPr="00370648">
        <w:rPr>
          <w:lang w:val="lt-LT"/>
        </w:rPr>
        <w:tab/>
      </w:r>
      <w:r w:rsidRPr="00370648">
        <w:rPr>
          <w:lang w:val="lt-LT"/>
        </w:rPr>
        <w:br/>
      </w:r>
      <w:r w:rsidRPr="00370648">
        <w:rPr>
          <w:lang w:val="lt-LT"/>
        </w:rPr>
        <w:tab/>
        <w:t xml:space="preserve">4.2. Tiekėjas gali remtis kitų ūkio subjektų ekonominiais, finansiniais, techniniais ir profesiniais </w:t>
      </w:r>
      <w:proofErr w:type="spellStart"/>
      <w:r w:rsidRPr="00370648">
        <w:rPr>
          <w:lang w:val="lt-LT"/>
        </w:rPr>
        <w:t>pajėgumais</w:t>
      </w:r>
      <w:proofErr w:type="spellEnd"/>
      <w:r w:rsidRPr="00370648">
        <w:rPr>
          <w:lang w:val="lt-LT"/>
        </w:rPr>
        <w:t xml:space="preserve">, neatsižvelgdamas į tai, kokio teisinio pobūdžio būtų jo ryšiai su jais. Šiuo atveju kandidatas ar dalyvis privalo įrodyti perkančiajai organizacijai, kad vykdant sutartį tie ištekliai jam bus prieinami. Tokiais </w:t>
      </w:r>
      <w:proofErr w:type="spellStart"/>
      <w:r w:rsidRPr="00370648">
        <w:rPr>
          <w:lang w:val="lt-LT"/>
        </w:rPr>
        <w:t>įrodymais</w:t>
      </w:r>
      <w:proofErr w:type="spellEnd"/>
      <w:r w:rsidRPr="00370648">
        <w:rPr>
          <w:lang w:val="lt-LT"/>
        </w:rPr>
        <w:t xml:space="preserve"> gali būti sutartys arba ketinimų protokolai, arba kiti lygiaverčiai dokumentai. Tokiomis pačiomis sąlygomis ūkio subjektų grupė gali remtis ūkio subjektų grupės narių arba kitų ūkio subjektų </w:t>
      </w:r>
      <w:proofErr w:type="spellStart"/>
      <w:r w:rsidRPr="00370648">
        <w:rPr>
          <w:lang w:val="lt-LT"/>
        </w:rPr>
        <w:t>pajėgumais</w:t>
      </w:r>
      <w:proofErr w:type="spellEnd"/>
      <w:r w:rsidRPr="00370648">
        <w:rPr>
          <w:lang w:val="lt-LT"/>
        </w:rPr>
        <w:t>.</w:t>
      </w:r>
      <w:r w:rsidRPr="00370648">
        <w:rPr>
          <w:lang w:val="lt-LT"/>
        </w:rPr>
        <w:tab/>
      </w:r>
    </w:p>
    <w:p w14:paraId="2125A7B8" w14:textId="77777777" w:rsidR="00480F81" w:rsidRDefault="000C20F5" w:rsidP="00945A79">
      <w:pPr>
        <w:pStyle w:val="Body2"/>
        <w:spacing w:after="0"/>
        <w:rPr>
          <w:szCs w:val="24"/>
          <w:lang w:val="lt-LT"/>
        </w:rPr>
      </w:pPr>
      <w:r w:rsidRPr="00370648">
        <w:rPr>
          <w:lang w:val="lt-LT"/>
        </w:rPr>
        <w:tab/>
      </w:r>
      <w:r>
        <w:rPr>
          <w:lang w:val="lt-LT"/>
        </w:rPr>
        <w:t>4.3</w:t>
      </w:r>
      <w:r w:rsidRPr="00F445B8">
        <w:rPr>
          <w:lang w:val="lt-LT"/>
        </w:rPr>
        <w:t xml:space="preserve">. </w:t>
      </w:r>
      <w:r w:rsidRPr="00F445B8">
        <w:rPr>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036FD53A" w14:textId="580EB2CC" w:rsidR="00193708" w:rsidRDefault="00480F81" w:rsidP="00945A79">
      <w:pPr>
        <w:pStyle w:val="Body2"/>
        <w:spacing w:after="0"/>
        <w:rPr>
          <w:lang w:val="lt-LT"/>
        </w:rPr>
      </w:pPr>
      <w:r w:rsidRPr="00370648">
        <w:rPr>
          <w:lang w:val="lt-LT"/>
        </w:rPr>
        <w:tab/>
      </w:r>
      <w:r>
        <w:rPr>
          <w:lang w:val="lt-LT"/>
        </w:rPr>
        <w:t xml:space="preserve">4.4. </w:t>
      </w:r>
      <w:r w:rsidRPr="005B4C19">
        <w:rPr>
          <w:rFonts w:cs="Times New Roman"/>
          <w:color w:val="auto"/>
          <w:lang w:val="lt-LT"/>
        </w:rPr>
        <w:t xml:space="preserve">Jei tiekėjas negali pateikti kurių nors, reikalaujamų pirkimo sąlygų </w:t>
      </w:r>
      <w:r>
        <w:rPr>
          <w:rFonts w:cs="Times New Roman"/>
          <w:i/>
          <w:color w:val="4668C0"/>
          <w:lang w:val="lt-LT"/>
        </w:rPr>
        <w:t>4</w:t>
      </w:r>
      <w:r w:rsidRPr="005B4C19">
        <w:rPr>
          <w:rFonts w:cs="Times New Roman"/>
          <w:i/>
          <w:color w:val="4668C0"/>
          <w:lang w:val="lt-LT"/>
        </w:rPr>
        <w:t xml:space="preserve"> prie</w:t>
      </w:r>
      <w:r>
        <w:rPr>
          <w:rFonts w:cs="Times New Roman"/>
          <w:i/>
          <w:color w:val="4668C0"/>
          <w:lang w:val="lt-LT"/>
        </w:rPr>
        <w:t xml:space="preserve">do </w:t>
      </w:r>
      <w:r w:rsidRPr="005F0EC1">
        <w:rPr>
          <w:rFonts w:cs="Times New Roman"/>
          <w:color w:val="auto"/>
          <w:lang w:val="lt-LT"/>
        </w:rPr>
        <w:t>1,</w:t>
      </w:r>
      <w:r w:rsidRPr="005F0EC1">
        <w:rPr>
          <w:rFonts w:cs="Times New Roman"/>
          <w:i/>
          <w:color w:val="auto"/>
          <w:lang w:val="lt-LT"/>
        </w:rPr>
        <w:t xml:space="preserve"> </w:t>
      </w:r>
      <w:r>
        <w:rPr>
          <w:rFonts w:cs="Times New Roman"/>
          <w:color w:val="auto"/>
          <w:lang w:val="lt-LT"/>
        </w:rPr>
        <w:t>4-7</w:t>
      </w:r>
      <w:r w:rsidRPr="005B4C19">
        <w:rPr>
          <w:rFonts w:cs="Times New Roman"/>
          <w:color w:val="auto"/>
          <w:lang w:val="lt-LT"/>
        </w:rPr>
        <w:t xml:space="preserve"> punktuose, nes valstybėje narėje ar atitinkamoje šalyje tokie dokumentai neišduodami arba toje šalyje išduodami dokumentai neapima visų </w:t>
      </w:r>
      <w:r>
        <w:rPr>
          <w:rFonts w:cs="Times New Roman"/>
          <w:color w:val="auto"/>
          <w:lang w:val="lt-LT"/>
        </w:rPr>
        <w:t>nurodytų aplinkybių</w:t>
      </w:r>
      <w:r w:rsidRPr="005B4C19">
        <w:rPr>
          <w:rFonts w:cs="Times New Roman"/>
          <w:color w:val="auto"/>
          <w:lang w:val="lt-LT"/>
        </w:rPr>
        <w:t>, jie gali būti pakeisti priesaikos deklaracija ar</w:t>
      </w:r>
      <w:r>
        <w:rPr>
          <w:rFonts w:cs="Times New Roman"/>
          <w:color w:val="auto"/>
          <w:lang w:val="lt-LT"/>
        </w:rPr>
        <w:t xml:space="preserve">ba valstybėse, kuriose ji netaikoma, - </w:t>
      </w:r>
      <w:r w:rsidRPr="005B4C19">
        <w:rPr>
          <w:rFonts w:cs="Times New Roman"/>
          <w:color w:val="auto"/>
          <w:lang w:val="lt-LT"/>
        </w:rPr>
        <w:t xml:space="preserve">oficialia tiekėjo deklaracija </w:t>
      </w:r>
      <w:r>
        <w:rPr>
          <w:rFonts w:cs="Times New Roman"/>
          <w:color w:val="auto"/>
          <w:lang w:val="lt-LT"/>
        </w:rPr>
        <w:t>Įstatymo 34</w:t>
      </w:r>
      <w:r w:rsidRPr="005B4C19">
        <w:rPr>
          <w:rFonts w:cs="Times New Roman"/>
          <w:color w:val="auto"/>
          <w:lang w:val="lt-LT"/>
        </w:rPr>
        <w:t xml:space="preserve"> st</w:t>
      </w:r>
      <w:r>
        <w:rPr>
          <w:rFonts w:cs="Times New Roman"/>
          <w:color w:val="auto"/>
          <w:lang w:val="lt-LT"/>
        </w:rPr>
        <w:t>raipsnio 8</w:t>
      </w:r>
      <w:r w:rsidRPr="005B4C19">
        <w:rPr>
          <w:rFonts w:cs="Times New Roman"/>
          <w:color w:val="auto"/>
          <w:lang w:val="lt-LT"/>
        </w:rPr>
        <w:t xml:space="preserve"> dalyje nustatytais atvejais ir tvarka</w:t>
      </w:r>
      <w:r w:rsidR="000C20F5" w:rsidRPr="000C20F5">
        <w:rPr>
          <w:lang w:val="lt-LT"/>
        </w:rPr>
        <w:t xml:space="preserve"> </w:t>
      </w:r>
    </w:p>
    <w:p w14:paraId="11A6368E" w14:textId="526DA84F" w:rsidR="00193708" w:rsidRDefault="00193708" w:rsidP="00945A79">
      <w:pPr>
        <w:pStyle w:val="Body2"/>
        <w:spacing w:after="0"/>
        <w:rPr>
          <w:rFonts w:eastAsia="Calibri"/>
          <w:bdr w:val="none" w:sz="0" w:space="0" w:color="auto"/>
          <w:lang w:val="lt-LT" w:eastAsia="lt-LT"/>
        </w:rPr>
      </w:pPr>
      <w:r w:rsidRPr="00370648">
        <w:rPr>
          <w:lang w:val="lt-LT"/>
        </w:rPr>
        <w:tab/>
      </w:r>
      <w:r w:rsidR="00480F81">
        <w:rPr>
          <w:lang w:val="lt-LT"/>
        </w:rPr>
        <w:t>4.5</w:t>
      </w:r>
      <w:r>
        <w:rPr>
          <w:lang w:val="lt-LT"/>
        </w:rPr>
        <w:t xml:space="preserve">. </w:t>
      </w:r>
      <w:r w:rsidRPr="00FC2795">
        <w:rPr>
          <w:rFonts w:eastAsia="Calibri"/>
          <w:bdr w:val="none" w:sz="0" w:space="0" w:color="auto"/>
          <w:lang w:val="lt-LT" w:eastAsia="lt-LT"/>
        </w:rPr>
        <w:t xml:space="preserve">Perkančioji organizacija, įvertinusi visus galinčius kelti grėsmę nacionalinio saugumo interesams rizikos veiksnius numato, kad šiame pirkime negali dalyvauti tiekėjai, jų subtiekėjai ir ūkio subjektai, kurių </w:t>
      </w:r>
      <w:proofErr w:type="spellStart"/>
      <w:r w:rsidRPr="00FC2795">
        <w:rPr>
          <w:rFonts w:eastAsia="Calibri"/>
          <w:bdr w:val="none" w:sz="0" w:space="0" w:color="auto"/>
          <w:lang w:val="lt-LT" w:eastAsia="lt-LT"/>
        </w:rPr>
        <w:t>pajėgumais</w:t>
      </w:r>
      <w:proofErr w:type="spellEnd"/>
      <w:r w:rsidRPr="00FC2795">
        <w:rPr>
          <w:rFonts w:eastAsia="Calibri"/>
          <w:bdr w:val="none" w:sz="0" w:space="0" w:color="auto"/>
          <w:lang w:val="lt-LT" w:eastAsia="lt-LT"/>
        </w:rPr>
        <w:t xml:space="preserve"> remiamasi, kurie nėra registruoti (jeigu tiekėjas, jų subtiekėjas ar ūkio subjektas, kurio </w:t>
      </w:r>
      <w:proofErr w:type="spellStart"/>
      <w:r w:rsidRPr="00FC2795">
        <w:rPr>
          <w:rFonts w:eastAsia="Calibri"/>
          <w:bdr w:val="none" w:sz="0" w:space="0" w:color="auto"/>
          <w:lang w:val="lt-LT" w:eastAsia="lt-LT"/>
        </w:rPr>
        <w:t>pajėgumais</w:t>
      </w:r>
      <w:proofErr w:type="spellEnd"/>
      <w:r w:rsidRPr="00FC2795">
        <w:rPr>
          <w:rFonts w:eastAsia="Calibri"/>
          <w:bdr w:val="none" w:sz="0" w:space="0" w:color="auto"/>
          <w:lang w:val="lt-LT" w:eastAsia="lt-LT"/>
        </w:rPr>
        <w:t xml:space="preserve"> remiamasi, yra fizinis asmuo – nuolat gyvenantis ar turintis pilietybę) </w:t>
      </w:r>
      <w:r>
        <w:rPr>
          <w:rFonts w:eastAsia="Calibri"/>
          <w:bdr w:val="none" w:sz="0" w:space="0" w:color="auto"/>
          <w:lang w:val="lt-LT" w:eastAsia="lt-LT"/>
        </w:rPr>
        <w:t xml:space="preserve">valstybėje narėje. </w:t>
      </w:r>
    </w:p>
    <w:p w14:paraId="24740759" w14:textId="45034F8E" w:rsidR="007B4813" w:rsidRDefault="00193708" w:rsidP="00945A79">
      <w:pPr>
        <w:pStyle w:val="Body2"/>
        <w:spacing w:after="0"/>
        <w:rPr>
          <w:lang w:val="lt-LT"/>
        </w:rPr>
      </w:pPr>
      <w:r w:rsidRPr="00370648">
        <w:rPr>
          <w:lang w:val="lt-LT"/>
        </w:rPr>
        <w:tab/>
      </w:r>
      <w:r w:rsidR="00BE49AD">
        <w:rPr>
          <w:lang w:val="lt-LT"/>
        </w:rPr>
        <w:t>4.6</w:t>
      </w:r>
      <w:r>
        <w:rPr>
          <w:lang w:val="lt-LT"/>
        </w:rPr>
        <w:t xml:space="preserve">. </w:t>
      </w:r>
      <w:r w:rsidRPr="00B87571">
        <w:rPr>
          <w:lang w:val="lt-LT"/>
        </w:rPr>
        <w:t xml:space="preserve">Perkančioji organizacija laiko, kad pirkimo objektas kelia grėsmę nacionaliniam saugumui, jei jis </w:t>
      </w:r>
      <w:r w:rsidRPr="00904158">
        <w:rPr>
          <w:lang w:val="lt-LT"/>
        </w:rPr>
        <w:t>atitinka Įstatymo 40 straipsnio 9 dalyje numatytas sąlygas. Tiekėjai kartu</w:t>
      </w:r>
      <w:r w:rsidRPr="00B87571">
        <w:rPr>
          <w:lang w:val="lt-LT"/>
        </w:rPr>
        <w:t xml:space="preserve"> su pa</w:t>
      </w:r>
      <w:r w:rsidR="005F01CE">
        <w:rPr>
          <w:lang w:val="lt-LT"/>
        </w:rPr>
        <w:t>siūlymu</w:t>
      </w:r>
      <w:r w:rsidRPr="00B87571">
        <w:rPr>
          <w:lang w:val="lt-LT"/>
        </w:rPr>
        <w:t xml:space="preserve"> turi pateikti užpildytą </w:t>
      </w:r>
      <w:r w:rsidR="00C3459F">
        <w:rPr>
          <w:lang w:val="lt-LT"/>
        </w:rPr>
        <w:t xml:space="preserve">pirkimo </w:t>
      </w:r>
      <w:r w:rsidR="00C3459F" w:rsidRPr="005F39CC">
        <w:rPr>
          <w:lang w:val="lt-LT"/>
        </w:rPr>
        <w:t xml:space="preserve">sąlygų </w:t>
      </w:r>
      <w:r w:rsidR="009B5D00" w:rsidRPr="005F39CC">
        <w:rPr>
          <w:lang w:val="lt-LT"/>
        </w:rPr>
        <w:t>8</w:t>
      </w:r>
      <w:r w:rsidRPr="005F39CC">
        <w:rPr>
          <w:lang w:val="lt-LT"/>
        </w:rPr>
        <w:t xml:space="preserve"> priedą „</w:t>
      </w:r>
      <w:r w:rsidRPr="00B87571">
        <w:rPr>
          <w:lang w:val="lt-LT"/>
        </w:rPr>
        <w:t xml:space="preserve">Nacionalinio saugumo reikalavimų atitikties deklaracija“ (toliau – pirkimo sąlygų </w:t>
      </w:r>
      <w:r w:rsidR="009B5D00" w:rsidRPr="005F39CC">
        <w:rPr>
          <w:i/>
          <w:color w:val="4668C0" w:themeColor="accent6" w:themeShade="BF"/>
          <w:lang w:val="lt-LT"/>
        </w:rPr>
        <w:t>8</w:t>
      </w:r>
      <w:r w:rsidRPr="005F39CC">
        <w:rPr>
          <w:i/>
          <w:color w:val="4668C0" w:themeColor="accent6" w:themeShade="BF"/>
          <w:lang w:val="lt-LT"/>
        </w:rPr>
        <w:t xml:space="preserve"> priede</w:t>
      </w:r>
      <w:r w:rsidRPr="005F39CC">
        <w:rPr>
          <w:lang w:val="lt-LT"/>
        </w:rPr>
        <w:t xml:space="preserve">). </w:t>
      </w:r>
      <w:r w:rsidRPr="00CC118D">
        <w:rPr>
          <w:b/>
          <w:lang w:val="lt-LT"/>
        </w:rPr>
        <w:t>Perkančioji organizacija iš ekonomiškai naudingiausią pasiūlymą pateikusio tiekėjo reikalaus pateikti vieną (esant poreikiui – kelis) Įstatymo 40 straipsnio 10 dalyje numatytą dokumentą. Perkančioji organizacija bet kuriuo pirkimo procedūros metu turi teisę pareikalauti dalyvių pateikti visus ar dalį dokumentų, nurodytų Įstatymo 40 straipsnio 10 dalyje.</w:t>
      </w:r>
      <w:r w:rsidRPr="00B87571">
        <w:rPr>
          <w:lang w:val="lt-LT"/>
        </w:rPr>
        <w:t xml:space="preserve"> </w:t>
      </w:r>
      <w:r w:rsidRPr="001E7F80">
        <w:rPr>
          <w:lang w:val="lt-LT"/>
        </w:rPr>
        <w:t>Dokumentai, kuriuose nenurodytas galiojimo terminas, turi būti išduoti ar atspausdinti iš informacinės sistemos ne anksčiau kaip likus 3 mėnesiams iki tos dienos, kurią perkančiosios organizacijos prašymu tiekėjas turi pateikti dokumentus.</w:t>
      </w:r>
      <w:r w:rsidRPr="001E7F80">
        <w:rPr>
          <w:iCs/>
          <w:lang w:val="lt-LT"/>
        </w:rPr>
        <w:t xml:space="preserve"> </w:t>
      </w:r>
      <w:r w:rsidRPr="00B87571">
        <w:rPr>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0C20F5" w:rsidRPr="00370648">
        <w:rPr>
          <w:lang w:val="lt-LT"/>
        </w:rPr>
        <w:tab/>
      </w:r>
      <w:r w:rsidR="000C20F5" w:rsidRPr="00370648">
        <w:rPr>
          <w:lang w:val="lt-LT"/>
        </w:rPr>
        <w:br/>
      </w:r>
      <w:r w:rsidR="005C347E" w:rsidRPr="00370648">
        <w:rPr>
          <w:lang w:val="lt-LT"/>
        </w:rPr>
        <w:tab/>
      </w:r>
      <w:r w:rsidR="005C347E" w:rsidRPr="00370648">
        <w:rPr>
          <w:lang w:val="lt-LT"/>
        </w:rPr>
        <w:br/>
      </w:r>
      <w:r w:rsidR="005C347E" w:rsidRPr="00370648">
        <w:rPr>
          <w:lang w:val="lt-LT"/>
        </w:rPr>
        <w:tab/>
      </w:r>
      <w:r w:rsidR="005C347E" w:rsidRPr="00B50964">
        <w:rPr>
          <w:color w:val="auto"/>
          <w:lang w:val="lt-LT"/>
        </w:rPr>
        <w:t>5. ŪKIO SUBJEKTŲ GRUPĖS DALYVAVIMAS PIRKIMO PROCEDŪROSE</w:t>
      </w:r>
      <w:r w:rsidR="005C347E"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5C347E" w:rsidRPr="00B50964">
        <w:rPr>
          <w:color w:val="auto"/>
          <w:lang w:val="lt-LT"/>
        </w:rPr>
        <w:tab/>
      </w:r>
      <w:r w:rsidR="005C347E" w:rsidRPr="00B50964">
        <w:rPr>
          <w:color w:val="auto"/>
          <w:lang w:val="lt-LT"/>
        </w:rPr>
        <w:br/>
      </w:r>
      <w:r w:rsidR="005C347E" w:rsidRPr="00B50964">
        <w:rPr>
          <w:color w:val="auto"/>
          <w:lang w:val="lt-LT"/>
        </w:rPr>
        <w:tab/>
        <w:t>5.2. Perkančioji organizacija nereikalauja, kad ūkio subjektų grupės pateiktą pasiūlymą pripažinus geriausiu ir perkančiajai organizacijai pasiūlius sudaryti pirkimo sutartį ši ūkio subjektų grupė įgautų tam tikrą teisinę formą.</w:t>
      </w:r>
      <w:r w:rsidR="005C347E" w:rsidRPr="00B50964">
        <w:rPr>
          <w:color w:val="auto"/>
          <w:lang w:val="lt-LT"/>
        </w:rPr>
        <w:tab/>
      </w:r>
      <w:r w:rsidR="005C347E" w:rsidRPr="00B50964">
        <w:rPr>
          <w:color w:val="auto"/>
          <w:lang w:val="lt-LT"/>
        </w:rPr>
        <w:br/>
      </w:r>
      <w:r w:rsidR="005C347E" w:rsidRPr="00370648">
        <w:rPr>
          <w:lang w:val="lt-LT"/>
        </w:rPr>
        <w:tab/>
      </w:r>
      <w:r w:rsidR="005C347E" w:rsidRPr="00370648">
        <w:rPr>
          <w:lang w:val="lt-LT"/>
        </w:rPr>
        <w:br/>
      </w:r>
      <w:r w:rsidR="005C347E" w:rsidRPr="00370648">
        <w:rPr>
          <w:lang w:val="lt-LT"/>
        </w:rPr>
        <w:tab/>
      </w:r>
      <w:r w:rsidR="005C347E" w:rsidRPr="00B50964">
        <w:rPr>
          <w:color w:val="auto"/>
          <w:lang w:val="lt-LT"/>
        </w:rPr>
        <w:t>6. SUBTIEKĖJŲ DALYVAVIMAS PIRKIMO PROCEDŪROSE</w:t>
      </w:r>
      <w:r w:rsidR="005C347E" w:rsidRPr="00B50964">
        <w:rPr>
          <w:color w:val="auto"/>
          <w:lang w:val="lt-LT"/>
        </w:rPr>
        <w:tab/>
      </w:r>
      <w:r w:rsidR="005C347E" w:rsidRPr="00B50964">
        <w:rPr>
          <w:color w:val="auto"/>
          <w:lang w:val="lt-LT"/>
        </w:rPr>
        <w:br/>
      </w:r>
      <w:r w:rsidR="005C347E" w:rsidRPr="00B50964">
        <w:rPr>
          <w:color w:val="auto"/>
          <w:lang w:val="lt-LT"/>
        </w:rPr>
        <w:lastRenderedPageBreak/>
        <w:tab/>
      </w:r>
      <w:r w:rsidR="005C347E" w:rsidRPr="00B50964">
        <w:rPr>
          <w:color w:val="auto"/>
          <w:lang w:val="lt-LT"/>
        </w:rPr>
        <w:br/>
      </w:r>
      <w:r w:rsidR="005C347E" w:rsidRPr="00B50964">
        <w:rPr>
          <w:color w:val="auto"/>
          <w:lang w:val="lt-LT"/>
        </w:rPr>
        <w:tab/>
        <w:t xml:space="preserve">6.1. Tiekėjas paraiškoje nurodo, kokius subtiekėjus ir kuriai pirkimo sutarties daliai jis ketina pasitelkti </w:t>
      </w:r>
      <w:proofErr w:type="spellStart"/>
      <w:r w:rsidR="005C347E" w:rsidRPr="00B50964">
        <w:rPr>
          <w:color w:val="auto"/>
          <w:lang w:val="lt-LT"/>
        </w:rPr>
        <w:t>subtiekimo</w:t>
      </w:r>
      <w:proofErr w:type="spellEnd"/>
      <w:r w:rsidR="005C347E" w:rsidRPr="00B50964">
        <w:rPr>
          <w:color w:val="auto"/>
          <w:lang w:val="lt-LT"/>
        </w:rPr>
        <w:t xml:space="preserve"> sutarčiai vykdyti.</w:t>
      </w:r>
      <w:r w:rsidR="005C347E" w:rsidRPr="00B50964">
        <w:rPr>
          <w:color w:val="auto"/>
          <w:lang w:val="lt-LT"/>
        </w:rPr>
        <w:tab/>
      </w:r>
      <w:r w:rsidR="005C347E" w:rsidRPr="00B50964">
        <w:rPr>
          <w:color w:val="auto"/>
          <w:lang w:val="lt-LT"/>
        </w:rPr>
        <w:br/>
      </w:r>
      <w:r w:rsidR="005C347E" w:rsidRPr="00B50964">
        <w:rPr>
          <w:color w:val="auto"/>
          <w:lang w:val="lt-LT"/>
        </w:rPr>
        <w:tab/>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005C347E"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t>7. TIEKĖJŲ KVALIFIKACIJOS VERTINIMAS IR PARAIŠKŲ ATMETIMO PRIEŽASTYS</w:t>
      </w:r>
      <w:r w:rsidR="005C347E"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t>7.1. Perkančioji organizacija patikrina, ar paraišką pateikęs ti</w:t>
      </w:r>
      <w:r w:rsidR="00C912DE" w:rsidRPr="00B50964">
        <w:rPr>
          <w:color w:val="auto"/>
          <w:lang w:val="lt-LT"/>
        </w:rPr>
        <w:t>ekėjas at</w:t>
      </w:r>
      <w:r w:rsidR="00B4525A" w:rsidRPr="00B50964">
        <w:rPr>
          <w:color w:val="auto"/>
          <w:lang w:val="lt-LT"/>
        </w:rPr>
        <w:t xml:space="preserve">itinka pirkimo sąlygų </w:t>
      </w:r>
      <w:r w:rsidR="00B4525A" w:rsidRPr="00A60524">
        <w:rPr>
          <w:i/>
          <w:color w:val="0070C0"/>
          <w:lang w:val="lt-LT"/>
        </w:rPr>
        <w:t>4</w:t>
      </w:r>
      <w:r w:rsidR="005C347E" w:rsidRPr="00A60524">
        <w:rPr>
          <w:i/>
          <w:color w:val="0070C0"/>
          <w:lang w:val="lt-LT"/>
        </w:rPr>
        <w:t xml:space="preserve"> priede </w:t>
      </w:r>
      <w:r w:rsidR="005C347E" w:rsidRPr="00B50964">
        <w:rPr>
          <w:color w:val="auto"/>
          <w:lang w:val="lt-LT"/>
        </w:rPr>
        <w:t>nustatytus kvalifikacijos reikalavimus. Jei perkančioji organizacija mano, kad tiekėjas pateikė netikslius ar neišsamius duomenis apie savo kvalifikaciją, ji prašo tiekėjo per protingą terminą šiuos duomenis papildyti arba paaiškinti.</w:t>
      </w:r>
      <w:r w:rsidR="005C347E" w:rsidRPr="00B50964">
        <w:rPr>
          <w:color w:val="auto"/>
          <w:lang w:val="lt-LT"/>
        </w:rPr>
        <w:tab/>
      </w:r>
      <w:r w:rsidR="005C347E" w:rsidRPr="00B50964">
        <w:rPr>
          <w:color w:val="auto"/>
          <w:lang w:val="lt-LT"/>
        </w:rPr>
        <w:br/>
      </w:r>
      <w:r w:rsidR="005C347E" w:rsidRPr="00B50964">
        <w:rPr>
          <w:color w:val="auto"/>
          <w:lang w:val="lt-LT"/>
        </w:rPr>
        <w:tab/>
        <w:t>7.2. Tiekėjo paraiška atmetama ir jis nekviečiamas teikti pasiūlymo, kai:</w:t>
      </w:r>
      <w:r w:rsidR="005C347E" w:rsidRPr="00B50964">
        <w:rPr>
          <w:color w:val="auto"/>
          <w:lang w:val="lt-LT"/>
        </w:rPr>
        <w:tab/>
      </w:r>
      <w:r w:rsidR="005C347E" w:rsidRPr="00B50964">
        <w:rPr>
          <w:color w:val="auto"/>
          <w:lang w:val="lt-LT"/>
        </w:rPr>
        <w:br/>
      </w:r>
      <w:r w:rsidR="005C347E" w:rsidRPr="00B50964">
        <w:rPr>
          <w:color w:val="auto"/>
          <w:lang w:val="lt-LT"/>
        </w:rPr>
        <w:tab/>
        <w:t>7.2.1. paraišką pateikęs tiekėjas neatitinka pirkimo dokumentuose nustatytų minimalių kvalifikacijos reikalavimų arba perkančiosios organizacijos prašymu nepatikslino pateiktų netikslių ar neišsamių duomenų apie savo kvalifikaciją;</w:t>
      </w:r>
      <w:r w:rsidR="005C347E" w:rsidRPr="00B50964">
        <w:rPr>
          <w:color w:val="auto"/>
          <w:lang w:val="lt-LT"/>
        </w:rPr>
        <w:tab/>
      </w:r>
      <w:r w:rsidR="005C347E" w:rsidRPr="00B50964">
        <w:rPr>
          <w:color w:val="auto"/>
          <w:lang w:val="lt-LT"/>
        </w:rPr>
        <w:br/>
      </w:r>
      <w:r w:rsidR="005C347E" w:rsidRPr="00B50964">
        <w:rPr>
          <w:color w:val="auto"/>
          <w:lang w:val="lt-LT"/>
        </w:rPr>
        <w:tab/>
        <w:t>7.2.2. paraiška neatitinka pirkimo dokumentuose nustatytų reikalavimų;</w:t>
      </w:r>
      <w:r w:rsidR="005C347E" w:rsidRPr="00B50964">
        <w:rPr>
          <w:color w:val="auto"/>
          <w:lang w:val="lt-LT"/>
        </w:rPr>
        <w:tab/>
      </w:r>
      <w:r w:rsidR="005C347E" w:rsidRPr="00B50964">
        <w:rPr>
          <w:color w:val="auto"/>
          <w:lang w:val="lt-LT"/>
        </w:rPr>
        <w:br/>
      </w:r>
      <w:r w:rsidR="005C347E" w:rsidRPr="00B50964">
        <w:rPr>
          <w:color w:val="auto"/>
          <w:lang w:val="lt-LT"/>
        </w:rPr>
        <w:tab/>
        <w:t>7.2.3. yra įrodymų, patvirtinančių, kad tiekėjas nėra patikimas ir kelia pavojų nacionaliniam saugumui ar kitos valstybės narės saugumui;</w:t>
      </w:r>
      <w:r w:rsidR="005C347E" w:rsidRPr="00B50964">
        <w:rPr>
          <w:color w:val="auto"/>
          <w:lang w:val="lt-LT"/>
        </w:rPr>
        <w:tab/>
      </w:r>
      <w:r w:rsidR="005C347E" w:rsidRPr="00B50964">
        <w:rPr>
          <w:color w:val="auto"/>
          <w:lang w:val="lt-LT"/>
        </w:rPr>
        <w:br/>
      </w:r>
      <w:r w:rsidR="005C347E" w:rsidRPr="00B50964">
        <w:rPr>
          <w:color w:val="auto"/>
          <w:lang w:val="lt-LT"/>
        </w:rPr>
        <w:tab/>
        <w:t xml:space="preserve">7.2.4. tiekėjas per nustatytą terminą, </w:t>
      </w:r>
      <w:r w:rsidR="005B7AE5" w:rsidRPr="00B50964">
        <w:rPr>
          <w:color w:val="auto"/>
          <w:lang w:val="lt-LT"/>
        </w:rPr>
        <w:t>kaip nurodyta Įstatymo 28 straipsnio 4</w:t>
      </w:r>
      <w:r w:rsidR="005C347E" w:rsidRPr="00B50964">
        <w:rPr>
          <w:color w:val="auto"/>
          <w:lang w:val="lt-LT"/>
        </w:rPr>
        <w:t> dalyje, nepatikslino, nepapildė ar nepateikė kartu su paraiška teikiamų pirkimo dokumentuose nurodytų dokumentų: jungtinės veiklos sutarties, tiekėjo įgaliojimo asmeniui pasirašyti paraišką.</w:t>
      </w:r>
      <w:r w:rsidR="005C347E" w:rsidRPr="00B50964">
        <w:rPr>
          <w:color w:val="auto"/>
          <w:lang w:val="lt-LT"/>
        </w:rPr>
        <w:tab/>
      </w:r>
      <w:r w:rsidR="005C347E" w:rsidRPr="00B50964">
        <w:rPr>
          <w:color w:val="auto"/>
          <w:lang w:val="lt-LT"/>
        </w:rPr>
        <w:br/>
      </w:r>
      <w:r w:rsidR="005C347E" w:rsidRPr="00B50964">
        <w:rPr>
          <w:color w:val="auto"/>
          <w:lang w:val="lt-LT"/>
        </w:rPr>
        <w:tab/>
        <w:t>7.3. Perkančioji organizacija kiekvienam suinteresuotam kandidatui ar dalyviui ne vėliau kaip per 3 darbo dienas nuo sprendimo priėmimo dienos raštu praneša apie kvalifikacijos vertinimo rezultatus, pagrįsdama priimtus sprendimus.</w:t>
      </w:r>
      <w:r w:rsidR="005C347E" w:rsidRPr="00B50964">
        <w:rPr>
          <w:color w:val="auto"/>
          <w:lang w:val="lt-LT"/>
        </w:rPr>
        <w:tab/>
      </w:r>
      <w:r w:rsidR="005C347E" w:rsidRPr="00B50964">
        <w:rPr>
          <w:color w:val="auto"/>
          <w:lang w:val="lt-LT"/>
        </w:rPr>
        <w:br/>
      </w:r>
      <w:r w:rsidR="005C347E" w:rsidRPr="00370648">
        <w:rPr>
          <w:lang w:val="lt-LT"/>
        </w:rPr>
        <w:tab/>
      </w:r>
    </w:p>
    <w:p w14:paraId="124AA299" w14:textId="77777777" w:rsidR="007B4813" w:rsidRDefault="007B4813" w:rsidP="007B4813">
      <w:pPr>
        <w:pStyle w:val="Body2"/>
        <w:jc w:val="center"/>
        <w:rPr>
          <w:lang w:val="lt-LT"/>
        </w:rPr>
      </w:pPr>
      <w:r w:rsidRPr="007B4813">
        <w:rPr>
          <w:rFonts w:eastAsia="Times New Roman" w:cs="Times New Roman"/>
          <w:b/>
          <w:color w:val="0070C0"/>
          <w:sz w:val="24"/>
          <w:szCs w:val="24"/>
          <w:bdr w:val="none" w:sz="0" w:space="0" w:color="auto"/>
          <w:lang w:val="lt-LT" w:eastAsia="lt-LT"/>
        </w:rPr>
        <w:t>&lt;ANTRAS ETAPAS&gt;</w:t>
      </w:r>
    </w:p>
    <w:p w14:paraId="2287EC92" w14:textId="06E424C2" w:rsidR="00BC19F1" w:rsidRPr="00B50964" w:rsidRDefault="005C347E" w:rsidP="00A72F6E">
      <w:pPr>
        <w:pStyle w:val="Body2"/>
        <w:spacing w:after="0"/>
        <w:rPr>
          <w:b/>
          <w:color w:val="auto"/>
          <w:u w:val="single"/>
          <w:lang w:val="lt-LT"/>
        </w:rPr>
      </w:pPr>
      <w:r w:rsidRPr="00370648">
        <w:rPr>
          <w:lang w:val="lt-LT"/>
        </w:rPr>
        <w:br/>
      </w:r>
      <w:r w:rsidRPr="00370648">
        <w:rPr>
          <w:lang w:val="lt-LT"/>
        </w:rPr>
        <w:tab/>
      </w:r>
      <w:r w:rsidRPr="00B50964">
        <w:rPr>
          <w:color w:val="auto"/>
          <w:lang w:val="lt-LT"/>
        </w:rPr>
        <w:t>8. KVIETIMAS PATEIKTI PASIŪLYMUS</w:t>
      </w:r>
      <w:r w:rsidRPr="00B50964">
        <w:rPr>
          <w:color w:val="auto"/>
          <w:lang w:val="lt-LT"/>
        </w:rPr>
        <w:tab/>
      </w:r>
      <w:r w:rsidRPr="00B50964">
        <w:rPr>
          <w:color w:val="auto"/>
          <w:lang w:val="lt-LT"/>
        </w:rPr>
        <w:br/>
      </w:r>
      <w:r w:rsidRPr="00B50964">
        <w:rPr>
          <w:color w:val="auto"/>
          <w:lang w:val="lt-LT"/>
        </w:rPr>
        <w:tab/>
      </w:r>
      <w:r w:rsidRPr="00B50964">
        <w:rPr>
          <w:color w:val="auto"/>
          <w:lang w:val="lt-LT"/>
        </w:rPr>
        <w:br/>
      </w:r>
      <w:r w:rsidRPr="00B50964">
        <w:rPr>
          <w:color w:val="auto"/>
          <w:lang w:val="lt-LT"/>
        </w:rPr>
        <w:tab/>
        <w:t>8.1. Pateikti pasiūlymus bus kviečiami visi pagal 3 skyriaus reikalavimus paraiškas pateikę ir nustatytus minimalius kvalifikacijos reikalavimus atitinkantys kandidatai.</w:t>
      </w:r>
      <w:r w:rsidRPr="00B50964">
        <w:rPr>
          <w:color w:val="auto"/>
          <w:lang w:val="lt-LT"/>
        </w:rPr>
        <w:tab/>
      </w:r>
      <w:r w:rsidRPr="00B50964">
        <w:rPr>
          <w:color w:val="auto"/>
          <w:lang w:val="lt-LT"/>
        </w:rPr>
        <w:br/>
      </w:r>
      <w:r w:rsidRPr="00B50964">
        <w:rPr>
          <w:color w:val="auto"/>
          <w:lang w:val="lt-LT"/>
        </w:rPr>
        <w:tab/>
        <w:t>8.2. Pasiūlymų pateikimo data bus nurodyta atskirame kvietime pateikti pasiūlymą ir nustatyta CVP IS.</w:t>
      </w:r>
      <w:r w:rsidRPr="00B50964">
        <w:rPr>
          <w:color w:val="auto"/>
          <w:lang w:val="lt-LT"/>
        </w:rPr>
        <w:tab/>
      </w:r>
      <w:r w:rsidRPr="00B50964">
        <w:rPr>
          <w:color w:val="auto"/>
          <w:lang w:val="lt-LT"/>
        </w:rPr>
        <w:br/>
      </w:r>
      <w:r w:rsidRPr="00B50964">
        <w:rPr>
          <w:color w:val="auto"/>
          <w:lang w:val="lt-LT"/>
        </w:rPr>
        <w:tab/>
        <w:t>8.3. Kvietimuose pateikti pasiūlymus perkančioji organizacija nurodys Įstatymo 21 straipsnio</w:t>
      </w:r>
      <w:r w:rsidR="00BB29D8" w:rsidRPr="00B50964">
        <w:rPr>
          <w:color w:val="auto"/>
          <w:lang w:val="lt-LT"/>
        </w:rPr>
        <w:t xml:space="preserve"> 5–8 dalyse esančią informaciją. </w:t>
      </w:r>
      <w:r w:rsidR="00BB29D8" w:rsidRPr="00B50964">
        <w:rPr>
          <w:color w:val="auto"/>
          <w:lang w:val="lt-LT"/>
        </w:rPr>
        <w:tab/>
      </w:r>
      <w:r w:rsidR="00BB29D8" w:rsidRPr="00B50964">
        <w:rPr>
          <w:color w:val="auto"/>
          <w:lang w:val="lt-LT"/>
        </w:rPr>
        <w:br/>
      </w:r>
      <w:r w:rsidRPr="00B50964">
        <w:rPr>
          <w:color w:val="auto"/>
          <w:lang w:val="lt-LT"/>
        </w:rPr>
        <w:tab/>
      </w:r>
      <w:r w:rsidR="00BB29D8" w:rsidRPr="00B50964">
        <w:rPr>
          <w:color w:val="auto"/>
          <w:lang w:val="lt-LT"/>
        </w:rPr>
        <w:t>8.4. Pateikti pasiūlymų nebus kviečiami kandidatai, kurie yra registruoti ir veikia valstybėse, su kuriomis Lietuvos Respublika nėra sudariusi dvišalių sutarčių dėl abipusės informacijos apsaugos, išskyrus Valstybės ir tarnybos paslapčių įstatymo 4 straipsnyje nustatytus atvejus, taip pat kandidatai, kurie neturi Valstybės ir tarnybos paslapčių įstatyme nustatyto tiekėjo patikimumo pažymėjimo ar įslaptintos informacijos, žymimos slaptumo žyma „Riboto naudojimo“, apsaugos reikalavimų atitiktį patvirtinančios pažymos ar leidimo dirbti ar susipažinti su įslaptinta informacija.</w:t>
      </w:r>
      <w:r w:rsidR="00BB29D8" w:rsidRPr="00B50964">
        <w:rPr>
          <w:color w:val="auto"/>
          <w:lang w:val="lt-LT"/>
        </w:rPr>
        <w:tab/>
      </w:r>
      <w:r w:rsidR="00BB29D8" w:rsidRPr="00B50964">
        <w:rPr>
          <w:color w:val="auto"/>
          <w:lang w:val="lt-LT"/>
        </w:rPr>
        <w:tab/>
      </w:r>
      <w:r w:rsidR="00BB29D8" w:rsidRPr="00B50964">
        <w:rPr>
          <w:color w:val="auto"/>
          <w:lang w:val="lt-LT"/>
        </w:rPr>
        <w:br/>
      </w:r>
      <w:r w:rsidRPr="00B50964">
        <w:rPr>
          <w:color w:val="auto"/>
          <w:lang w:val="lt-LT"/>
        </w:rPr>
        <w:br/>
      </w:r>
      <w:r w:rsidRPr="00B50964">
        <w:rPr>
          <w:color w:val="auto"/>
          <w:lang w:val="lt-LT"/>
        </w:rPr>
        <w:tab/>
        <w:t>9. PASIŪLYMŲ RENGIMAS, PATEIKIMAS, KEITIMAS</w:t>
      </w:r>
      <w:r w:rsidRPr="00B50964">
        <w:rPr>
          <w:color w:val="auto"/>
          <w:lang w:val="lt-LT"/>
        </w:rPr>
        <w:tab/>
      </w:r>
      <w:r w:rsidRPr="00B50964">
        <w:rPr>
          <w:color w:val="auto"/>
          <w:lang w:val="lt-LT"/>
        </w:rPr>
        <w:br/>
      </w:r>
      <w:r w:rsidRPr="00B50964">
        <w:rPr>
          <w:color w:val="auto"/>
          <w:lang w:val="lt-LT"/>
        </w:rPr>
        <w:tab/>
      </w:r>
      <w:r w:rsidRPr="00B50964">
        <w:rPr>
          <w:color w:val="auto"/>
          <w:lang w:val="lt-LT"/>
        </w:rPr>
        <w:br/>
      </w:r>
      <w:r w:rsidRPr="00B50964">
        <w:rPr>
          <w:color w:val="auto"/>
          <w:lang w:val="lt-LT"/>
        </w:rPr>
        <w:tab/>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B50964">
        <w:rPr>
          <w:color w:val="auto"/>
          <w:lang w:val="lt-LT"/>
        </w:rPr>
        <w:tab/>
      </w:r>
      <w:r w:rsidRPr="00B50964">
        <w:rPr>
          <w:color w:val="auto"/>
          <w:lang w:val="lt-LT"/>
        </w:rPr>
        <w:br/>
      </w:r>
      <w:r w:rsidRPr="00B50964">
        <w:rPr>
          <w:color w:val="auto"/>
          <w:lang w:val="lt-LT"/>
        </w:rPr>
        <w:tab/>
        <w:t xml:space="preserve">9.2. Pasiūlymas turi būti pateikiamas elektroninėmis priemonėmis, naudojant CVP IS. Pasiūlymai pateikti popierinėje laikmenoje vokuose bus grąžinami neatplėšti tiekėjams ar grąžinami registruotu laišku, </w:t>
      </w:r>
      <w:r w:rsidRPr="00B50964">
        <w:rPr>
          <w:color w:val="auto"/>
          <w:lang w:val="lt-LT"/>
        </w:rPr>
        <w:lastRenderedPageBreak/>
        <w:t>ir nebus priimami ir vertinami. Jeigu tą patį pasiūlymą tiekėjas pateikė ir raštu (popierine forma, vokuose), ir naudodamasis CVP IS priemonėmis, laikoma, kad tiekėjas pateikė daugiau kaip vieną pasiūlymą, ir visi jo pasiūlymai atmetami.</w:t>
      </w:r>
      <w:r w:rsidRPr="00B50964">
        <w:rPr>
          <w:color w:val="auto"/>
          <w:lang w:val="lt-LT"/>
        </w:rPr>
        <w:tab/>
      </w:r>
      <w:r w:rsidRPr="00B50964">
        <w:rPr>
          <w:color w:val="auto"/>
          <w:lang w:val="lt-LT"/>
        </w:rPr>
        <w:br/>
      </w:r>
      <w:r w:rsidRPr="00B50964">
        <w:rPr>
          <w:color w:val="auto"/>
          <w:lang w:val="lt-LT"/>
        </w:rPr>
        <w:tab/>
        <w:t>9.3. Elektroninėmis priemonėmis pasiūlymus gali teikti tiktai tiekėjai registruoti CVP IS (</w:t>
      </w:r>
      <w:r w:rsidR="009C22A9" w:rsidRPr="00B50964">
        <w:rPr>
          <w:color w:val="auto"/>
          <w:lang w:val="lt-LT"/>
        </w:rPr>
        <w:t xml:space="preserve">https://viesiejipirkimai.lt </w:t>
      </w:r>
      <w:r w:rsidRPr="00B50964">
        <w:rPr>
          <w:color w:val="auto"/>
          <w:lang w:val="lt-LT"/>
        </w:rPr>
        <w:t>Registracija CVP IS yra nemokama.</w:t>
      </w:r>
      <w:r w:rsidRPr="00B50964">
        <w:rPr>
          <w:color w:val="auto"/>
          <w:lang w:val="lt-LT"/>
        </w:rPr>
        <w:tab/>
      </w:r>
      <w:r w:rsidRPr="00B50964">
        <w:rPr>
          <w:color w:val="auto"/>
          <w:lang w:val="lt-LT"/>
        </w:rPr>
        <w:br/>
      </w:r>
      <w:r w:rsidRPr="00B50964">
        <w:rPr>
          <w:color w:val="auto"/>
          <w:lang w:val="lt-LT"/>
        </w:rPr>
        <w:tab/>
        <w:t>9.4.</w:t>
      </w:r>
      <w:r w:rsidR="00BC19F1" w:rsidRPr="00B50964">
        <w:rPr>
          <w:color w:val="auto"/>
          <w:lang w:val="lt-LT"/>
        </w:rPr>
        <w:t xml:space="preserve"> </w:t>
      </w:r>
      <w:r w:rsidR="00BC19F1" w:rsidRPr="00B50964">
        <w:rPr>
          <w:b/>
          <w:color w:val="auto"/>
          <w:lang w:val="lt-LT"/>
        </w:rPr>
        <w:t xml:space="preserve">Perkančioji organizacija nereikalauja viso pasiūlymo pasirašyti kvalifikuotu elektroniniu parašu, tačiau </w:t>
      </w:r>
      <w:r w:rsidR="00BC19F1" w:rsidRPr="00B50964">
        <w:rPr>
          <w:b/>
          <w:color w:val="auto"/>
          <w:u w:val="single"/>
          <w:lang w:val="lt-LT"/>
        </w:rPr>
        <w:t>reikalauja pasiūlymo formą (3 priedas) pasirašyti arba atsakingo asmens kvalifi</w:t>
      </w:r>
      <w:r w:rsidR="00FE384E" w:rsidRPr="00B50964">
        <w:rPr>
          <w:b/>
          <w:color w:val="auto"/>
          <w:u w:val="single"/>
          <w:lang w:val="lt-LT"/>
        </w:rPr>
        <w:t>kuotu elektroniniu parašu arba atsakingo asmens fiziniu parašu.</w:t>
      </w:r>
    </w:p>
    <w:p w14:paraId="07B46F89" w14:textId="1CB484B9" w:rsidR="0032383A" w:rsidRDefault="005C347E" w:rsidP="00A72F6E">
      <w:pPr>
        <w:pStyle w:val="Body2"/>
        <w:spacing w:after="0"/>
        <w:rPr>
          <w:lang w:val="lt-LT"/>
        </w:rPr>
      </w:pPr>
      <w:r w:rsidRPr="00B50964">
        <w:rPr>
          <w:color w:val="auto"/>
          <w:lang w:val="lt-LT"/>
        </w:rPr>
        <w:tab/>
        <w:t>9.5. Tiekėjo pasiūlymas bei kiti dokumentai pateikiami lietuvių kalba. Jei atitinkami dokumentai yra išduoti kita kalba, turi būti pateiktas tinkamai patvirtintas vertimas į lietuvių kalbą, kuris būtų patvirtintas vertėjo parašu ir vertimo biuro antspaudu (jeigu turi) arba išversta paties tiekėjo (patvirtinant tiekėjo ar jo įgalioto asmens parašu bei antspaudu (jeigu turi)).</w:t>
      </w:r>
      <w:r w:rsidRPr="00B50964">
        <w:rPr>
          <w:color w:val="auto"/>
          <w:lang w:val="lt-LT"/>
        </w:rPr>
        <w:tab/>
      </w:r>
      <w:r w:rsidRPr="00B50964">
        <w:rPr>
          <w:color w:val="auto"/>
          <w:lang w:val="lt-LT"/>
        </w:rPr>
        <w:br/>
      </w:r>
      <w:r w:rsidRPr="00B50964">
        <w:rPr>
          <w:color w:val="auto"/>
          <w:lang w:val="lt-LT"/>
        </w:rPr>
        <w:tab/>
        <w:t xml:space="preserve">9.6. Visi dokumentai turi būti pateikti elektronine forma, </w:t>
      </w:r>
      <w:proofErr w:type="spellStart"/>
      <w:r w:rsidRPr="00B50964">
        <w:rPr>
          <w:color w:val="auto"/>
          <w:lang w:val="lt-LT"/>
        </w:rPr>
        <w:t>t.y</w:t>
      </w:r>
      <w:proofErr w:type="spellEnd"/>
      <w:r w:rsidRPr="00B50964">
        <w:rPr>
          <w:color w:val="auto"/>
          <w:lang w:val="lt-LT"/>
        </w:rPr>
        <w:t xml:space="preserve">. turi būti pateikiamos skaitmeninės dokumentų kopijos. Pateikiami dokumentai arba skaitmeninės dokumentų kopijos turi būti prieinami naudojant nediskriminuojančius, visuotinai prieinamus failų formatus (pvz., </w:t>
      </w:r>
      <w:proofErr w:type="spellStart"/>
      <w:r w:rsidRPr="00B50964">
        <w:rPr>
          <w:color w:val="auto"/>
          <w:lang w:val="lt-LT"/>
        </w:rPr>
        <w:t>pdf</w:t>
      </w:r>
      <w:proofErr w:type="spellEnd"/>
      <w:r w:rsidRPr="00B50964">
        <w:rPr>
          <w:color w:val="auto"/>
          <w:lang w:val="lt-LT"/>
        </w:rPr>
        <w:t xml:space="preserve">, </w:t>
      </w:r>
      <w:proofErr w:type="spellStart"/>
      <w:r w:rsidRPr="00B50964">
        <w:rPr>
          <w:color w:val="auto"/>
          <w:lang w:val="lt-LT"/>
        </w:rPr>
        <w:t>jpg</w:t>
      </w:r>
      <w:proofErr w:type="spellEnd"/>
      <w:r w:rsidRPr="00B50964">
        <w:rPr>
          <w:color w:val="auto"/>
          <w:lang w:val="lt-LT"/>
        </w:rPr>
        <w:t xml:space="preserve">, </w:t>
      </w:r>
      <w:proofErr w:type="spellStart"/>
      <w:r w:rsidRPr="00B50964">
        <w:rPr>
          <w:color w:val="auto"/>
          <w:lang w:val="lt-LT"/>
        </w:rPr>
        <w:t>doc</w:t>
      </w:r>
      <w:proofErr w:type="spellEnd"/>
      <w:r w:rsidRPr="00B50964">
        <w:rPr>
          <w:color w:val="auto"/>
          <w:lang w:val="lt-LT"/>
        </w:rPr>
        <w:t xml:space="preserve"> ir kt.). Perkančioji organizacija pasilieka sau teisę prašyti dokumentų originalų. Įkeliant failus į CVP IS rekomenduojame naudoti failų glaudinimo programas (</w:t>
      </w:r>
      <w:proofErr w:type="spellStart"/>
      <w:r w:rsidRPr="00B50964">
        <w:rPr>
          <w:color w:val="auto"/>
          <w:lang w:val="lt-LT"/>
        </w:rPr>
        <w:t>zip</w:t>
      </w:r>
      <w:proofErr w:type="spellEnd"/>
      <w:r w:rsidRPr="00B50964">
        <w:rPr>
          <w:color w:val="auto"/>
          <w:lang w:val="lt-LT"/>
        </w:rPr>
        <w:t xml:space="preserve">, 7-zip, </w:t>
      </w:r>
      <w:proofErr w:type="spellStart"/>
      <w:r w:rsidRPr="00B50964">
        <w:rPr>
          <w:color w:val="auto"/>
          <w:lang w:val="lt-LT"/>
        </w:rPr>
        <w:t>rar</w:t>
      </w:r>
      <w:proofErr w:type="spellEnd"/>
      <w:r w:rsidRPr="00B50964">
        <w:rPr>
          <w:color w:val="auto"/>
          <w:lang w:val="lt-LT"/>
        </w:rPr>
        <w:t>).</w:t>
      </w:r>
      <w:r w:rsidRPr="00B50964">
        <w:rPr>
          <w:color w:val="auto"/>
          <w:lang w:val="lt-LT"/>
        </w:rPr>
        <w:tab/>
      </w:r>
      <w:r w:rsidRPr="00B50964">
        <w:rPr>
          <w:color w:val="auto"/>
          <w:lang w:val="lt-LT"/>
        </w:rPr>
        <w:br/>
      </w:r>
      <w:r w:rsidRPr="00B50964">
        <w:rPr>
          <w:color w:val="auto"/>
          <w:lang w:val="lt-LT"/>
        </w:rPr>
        <w:tab/>
        <w:t>9.7. Tiekėjas gali pateikti tik vieną pasiūlymą  – individualiai arba kaip ūkio subjektų grupės dalyvis. Jei tiekėjas pateikia daugiau kaip vieną pasiūlymą kaip ūkio subjektų grupės dalyvis dalyvauja teikiant kelis pasiūlymus, visi tokie pasiūlymai bus atmesti.</w:t>
      </w:r>
      <w:r w:rsidRPr="00B50964">
        <w:rPr>
          <w:color w:val="auto"/>
          <w:lang w:val="lt-LT"/>
        </w:rPr>
        <w:tab/>
      </w:r>
      <w:r w:rsidRPr="00B50964">
        <w:rPr>
          <w:color w:val="auto"/>
          <w:lang w:val="lt-LT"/>
        </w:rPr>
        <w:br/>
      </w:r>
      <w:r w:rsidRPr="00B50964">
        <w:rPr>
          <w:color w:val="auto"/>
          <w:lang w:val="lt-LT"/>
        </w:rPr>
        <w:tab/>
        <w:t>9.8. Elektroninis pasiūlymas turi būti pateiktas iki kvietime pateikti pasiūlymą nurodyto termino pabaigos CVP IS priemonėmis. Vėliau gautas pasiūlymas yra nepriimtinas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Pr="00B50964">
        <w:rPr>
          <w:color w:val="auto"/>
          <w:lang w:val="lt-LT"/>
        </w:rPr>
        <w:tab/>
      </w:r>
      <w:r w:rsidRPr="00B50964">
        <w:rPr>
          <w:color w:val="auto"/>
          <w:lang w:val="lt-LT"/>
        </w:rPr>
        <w:br/>
      </w:r>
      <w:r w:rsidRPr="00B50964">
        <w:rPr>
          <w:color w:val="auto"/>
          <w:lang w:val="lt-LT"/>
        </w:rPr>
        <w:tab/>
        <w:t>9.9. Perkančioji organizacija turi teisę pratęsti pasiūlymo priėmimo terminą. Apie naują pasiūlymų pateikimo terminą perkančioji organizacija praneša CVP IS priemonėmis.</w:t>
      </w:r>
      <w:r w:rsidRPr="00B50964">
        <w:rPr>
          <w:color w:val="auto"/>
          <w:lang w:val="lt-LT"/>
        </w:rPr>
        <w:tab/>
      </w:r>
      <w:r w:rsidRPr="00B50964">
        <w:rPr>
          <w:color w:val="auto"/>
          <w:lang w:val="lt-LT"/>
        </w:rPr>
        <w:br/>
      </w:r>
      <w:r w:rsidRPr="00B50964">
        <w:rPr>
          <w:color w:val="auto"/>
          <w:lang w:val="lt-LT"/>
        </w:rPr>
        <w:tab/>
        <w:t>9.10. Tiekėjo pasiūlymas turi būti pa</w:t>
      </w:r>
      <w:r w:rsidR="00B4525A" w:rsidRPr="00B50964">
        <w:rPr>
          <w:color w:val="auto"/>
          <w:lang w:val="lt-LT"/>
        </w:rPr>
        <w:t>teikiamas pagal pirkimo sąlygų 3</w:t>
      </w:r>
      <w:r w:rsidRPr="00B50964">
        <w:rPr>
          <w:color w:val="auto"/>
          <w:lang w:val="lt-LT"/>
        </w:rPr>
        <w:t xml:space="preserve"> priede „Pasiūlymo forma“</w:t>
      </w:r>
      <w:r w:rsidR="00182D39" w:rsidRPr="00B50964">
        <w:rPr>
          <w:color w:val="auto"/>
          <w:lang w:val="lt-LT"/>
        </w:rPr>
        <w:t xml:space="preserve"> </w:t>
      </w:r>
      <w:r w:rsidR="00182D39">
        <w:rPr>
          <w:lang w:val="lt-LT"/>
        </w:rPr>
        <w:t xml:space="preserve">(toliau – pirkimo sąlygų </w:t>
      </w:r>
      <w:r w:rsidR="00182D39" w:rsidRPr="00182D39">
        <w:rPr>
          <w:i/>
          <w:color w:val="4668C0" w:themeColor="accent6" w:themeShade="BF"/>
          <w:lang w:val="lt-LT"/>
        </w:rPr>
        <w:t>3 priedas</w:t>
      </w:r>
      <w:r w:rsidR="00182D39">
        <w:rPr>
          <w:lang w:val="lt-LT"/>
        </w:rPr>
        <w:t>)</w:t>
      </w:r>
      <w:r w:rsidRPr="00370648">
        <w:rPr>
          <w:lang w:val="lt-LT"/>
        </w:rPr>
        <w:t xml:space="preserve"> </w:t>
      </w:r>
      <w:r w:rsidRPr="00B50964">
        <w:rPr>
          <w:color w:val="auto"/>
          <w:lang w:val="lt-LT"/>
        </w:rPr>
        <w:t>pateiktą pasiūlymo formą. Šią formą turės pildyti tik tie tiekėjai, kurie bus pakviesti pateikti pasiūlymus</w:t>
      </w:r>
      <w:r w:rsidR="00304139" w:rsidRPr="00B50964">
        <w:rPr>
          <w:color w:val="auto"/>
          <w:lang w:val="lt-LT"/>
        </w:rPr>
        <w:t xml:space="preserve">. Tiekėjo pasiūlyme turi būti: </w:t>
      </w:r>
      <w:r w:rsidR="00304139" w:rsidRPr="00915258">
        <w:rPr>
          <w:lang w:val="lt-LT"/>
        </w:rPr>
        <w:tab/>
      </w:r>
      <w:r w:rsidRPr="00370648">
        <w:rPr>
          <w:lang w:val="lt-LT"/>
        </w:rPr>
        <w:br/>
      </w:r>
      <w:r w:rsidRPr="00370648">
        <w:rPr>
          <w:lang w:val="lt-LT"/>
        </w:rPr>
        <w:tab/>
      </w:r>
      <w:r w:rsidRPr="00B50964">
        <w:rPr>
          <w:color w:val="auto"/>
          <w:lang w:val="lt-LT"/>
        </w:rPr>
        <w:t>9.10.1. įgaliojimas ar kitas dokumentas (pvz., pareigybės aprašymas), suteikiantis teisę pasirašyti tiekėjo pasiūlymą, kai pasiūlymą elektroniniu parašu pasirašo ne juridinio asmens vadovas, o jo įgaliotas asmuo;</w:t>
      </w:r>
      <w:r w:rsidRPr="00B50964">
        <w:rPr>
          <w:color w:val="auto"/>
          <w:lang w:val="lt-LT"/>
        </w:rPr>
        <w:tab/>
      </w:r>
      <w:r w:rsidRPr="00B50964">
        <w:rPr>
          <w:color w:val="auto"/>
          <w:lang w:val="lt-LT"/>
        </w:rPr>
        <w:br/>
      </w:r>
      <w:r w:rsidRPr="00B50964">
        <w:rPr>
          <w:color w:val="auto"/>
          <w:lang w:val="lt-LT"/>
        </w:rPr>
        <w:tab/>
      </w:r>
      <w:r w:rsidR="003367C8">
        <w:rPr>
          <w:lang w:val="lt-LT"/>
        </w:rPr>
        <w:t>9.10.2</w:t>
      </w:r>
      <w:r w:rsidR="0053512F">
        <w:rPr>
          <w:lang w:val="lt-LT"/>
        </w:rPr>
        <w:t>. užpildytas</w:t>
      </w:r>
      <w:r w:rsidR="002F1F1F">
        <w:rPr>
          <w:lang w:val="lt-LT"/>
        </w:rPr>
        <w:t xml:space="preserve"> pirkimo </w:t>
      </w:r>
      <w:r w:rsidR="002F1F1F" w:rsidRPr="00F4797F">
        <w:rPr>
          <w:lang w:val="lt-LT"/>
        </w:rPr>
        <w:t>sąlygų</w:t>
      </w:r>
      <w:r w:rsidR="0053512F" w:rsidRPr="00F4797F">
        <w:rPr>
          <w:lang w:val="lt-LT"/>
        </w:rPr>
        <w:t xml:space="preserve"> </w:t>
      </w:r>
      <w:r w:rsidR="00DB380F" w:rsidRPr="00F4797F">
        <w:rPr>
          <w:i/>
          <w:color w:val="4668C0" w:themeColor="accent6" w:themeShade="BF"/>
          <w:lang w:val="lt-LT"/>
        </w:rPr>
        <w:t>8</w:t>
      </w:r>
      <w:r w:rsidR="0053512F" w:rsidRPr="00F4797F">
        <w:rPr>
          <w:i/>
          <w:color w:val="4668C0" w:themeColor="accent6" w:themeShade="BF"/>
          <w:lang w:val="lt-LT"/>
        </w:rPr>
        <w:t xml:space="preserve"> priedas</w:t>
      </w:r>
      <w:r w:rsidR="0053512F" w:rsidRPr="00F4797F">
        <w:rPr>
          <w:lang w:val="lt-LT"/>
        </w:rPr>
        <w:t>;</w:t>
      </w:r>
      <w:r w:rsidR="00D454B5">
        <w:rPr>
          <w:lang w:val="lt-LT"/>
        </w:rPr>
        <w:tab/>
      </w:r>
      <w:r w:rsidR="00D454B5">
        <w:rPr>
          <w:lang w:val="lt-LT"/>
        </w:rPr>
        <w:br/>
      </w:r>
      <w:r w:rsidR="00D454B5">
        <w:rPr>
          <w:lang w:val="lt-LT"/>
        </w:rPr>
        <w:tab/>
      </w:r>
      <w:r w:rsidR="00D454B5" w:rsidRPr="00B50964">
        <w:rPr>
          <w:color w:val="auto"/>
          <w:lang w:val="lt-LT"/>
        </w:rPr>
        <w:t>9.</w:t>
      </w:r>
      <w:r w:rsidR="0053512F" w:rsidRPr="00B50964">
        <w:rPr>
          <w:color w:val="auto"/>
          <w:lang w:val="lt-LT"/>
        </w:rPr>
        <w:t>10.</w:t>
      </w:r>
      <w:r w:rsidR="003367C8">
        <w:rPr>
          <w:color w:val="auto"/>
          <w:lang w:val="lt-LT"/>
        </w:rPr>
        <w:t>3</w:t>
      </w:r>
      <w:bookmarkStart w:id="0" w:name="_GoBack"/>
      <w:bookmarkEnd w:id="0"/>
      <w:r w:rsidRPr="00B50964">
        <w:rPr>
          <w:color w:val="auto"/>
          <w:lang w:val="lt-LT"/>
        </w:rPr>
        <w:t xml:space="preserve">. kiti, tiekėjo manymu, reikalingi dokumentai, pagrindžiantys </w:t>
      </w:r>
      <w:r w:rsidR="008B45D6" w:rsidRPr="00B50964">
        <w:rPr>
          <w:color w:val="auto"/>
          <w:lang w:val="lt-LT"/>
        </w:rPr>
        <w:t>pasiūlyme nurodytą informaciją.</w:t>
      </w:r>
      <w:r w:rsidRPr="00B50964">
        <w:rPr>
          <w:color w:val="auto"/>
          <w:lang w:val="lt-LT"/>
        </w:rPr>
        <w:br/>
      </w:r>
      <w:r w:rsidRPr="00B50964">
        <w:rPr>
          <w:color w:val="auto"/>
          <w:lang w:val="lt-LT"/>
        </w:rPr>
        <w:tab/>
        <w:t>9.11. Jeigu pasiūlyme nurodyti duomenys ir informacija skirsis nuo pasiūlymo prieduose nurodytų duomenų ir informacijos, teisingais bus laikomi pasiūlyme nurodyti duomenys ir informacija.</w:t>
      </w:r>
      <w:r w:rsidRPr="00B50964">
        <w:rPr>
          <w:color w:val="auto"/>
          <w:lang w:val="lt-LT"/>
        </w:rPr>
        <w:tab/>
      </w:r>
      <w:r w:rsidRPr="00B50964">
        <w:rPr>
          <w:color w:val="auto"/>
          <w:lang w:val="lt-LT"/>
        </w:rPr>
        <w:br/>
      </w:r>
      <w:r w:rsidRPr="00B50964">
        <w:rPr>
          <w:color w:val="auto"/>
          <w:lang w:val="lt-LT"/>
        </w:rPr>
        <w:tab/>
        <w:t xml:space="preserve">9.12. </w:t>
      </w:r>
      <w:r w:rsidR="008E0E0B" w:rsidRPr="00B50964">
        <w:rPr>
          <w:color w:val="auto"/>
          <w:lang w:val="lt-LT"/>
        </w:rPr>
        <w:t xml:space="preserve">Apskaičiuojant pasiūlymo kainą, turi būti atsižvelgta į visus pirkimo sąlygų, įskaitant pirkimo sutarties projektą, reikalavimus. Pasiūlyme nurodomos kainos pateikiamos eurais. </w:t>
      </w:r>
      <w:r w:rsidRPr="00B50964">
        <w:rPr>
          <w:color w:val="auto"/>
          <w:lang w:val="lt-LT"/>
        </w:rPr>
        <w:t xml:space="preserve">Pasiūlymuose nurodomos </w:t>
      </w:r>
      <w:r w:rsidRPr="00370648">
        <w:rPr>
          <w:lang w:val="lt-LT"/>
        </w:rPr>
        <w:t xml:space="preserve">kainos turi būti išreikštos ir apskaičiuotos taip, kaip nurodyta </w:t>
      </w:r>
      <w:r w:rsidR="00B4525A">
        <w:rPr>
          <w:lang w:val="lt-LT"/>
        </w:rPr>
        <w:t xml:space="preserve">pirkimo sąlygų </w:t>
      </w:r>
      <w:r w:rsidR="00B4525A" w:rsidRPr="00EB2589">
        <w:rPr>
          <w:i/>
          <w:color w:val="4668C0" w:themeColor="accent6" w:themeShade="BF"/>
          <w:lang w:val="lt-LT"/>
        </w:rPr>
        <w:t>3</w:t>
      </w:r>
      <w:r w:rsidRPr="00EB2589">
        <w:rPr>
          <w:i/>
          <w:color w:val="4668C0" w:themeColor="accent6" w:themeShade="BF"/>
          <w:lang w:val="lt-LT"/>
        </w:rPr>
        <w:t xml:space="preserve"> priede</w:t>
      </w:r>
      <w:r w:rsidRPr="00370648">
        <w:rPr>
          <w:lang w:val="lt-LT"/>
        </w:rPr>
        <w:t xml:space="preserve">. </w:t>
      </w:r>
      <w:r w:rsidRPr="00B50964">
        <w:rPr>
          <w:color w:val="auto"/>
          <w:lang w:val="lt-LT"/>
        </w:rPr>
        <w:t>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w:t>
      </w:r>
      <w:r w:rsidR="00F44C79" w:rsidRPr="00B50964">
        <w:rPr>
          <w:color w:val="auto"/>
          <w:lang w:val="lt-LT"/>
        </w:rPr>
        <w:t xml:space="preserve">stis, dėl kurių jis PVM nemoka. </w:t>
      </w:r>
      <w:r w:rsidRPr="00B50964">
        <w:rPr>
          <w:color w:val="auto"/>
          <w:lang w:val="lt-LT"/>
        </w:rPr>
        <w:t>Kainos visuose pasiūlymo dokumentuose turi būti įrašomos apvalinant dviem skaitmenimis po kablelio.</w:t>
      </w:r>
      <w:r w:rsidR="002A7057" w:rsidRPr="00B50964">
        <w:rPr>
          <w:color w:val="auto"/>
          <w:lang w:val="lt-LT"/>
        </w:rPr>
        <w:t xml:space="preserve"> Pirkime dalyvaujantis tiekėjas – savo srities profesionalas, kompetentingas suprasti pirkimo objekto specifiką ir turintis prisiimti su tuo susijusią riziką – turi visus reikiamus darbus numatyti ir įvertinti prieš pateikdamas pirkimo pasiūlymą, t. y. iki pasiūlymų pateikimo termino pabaigos (pagal poreikį apžiūrėti objektą, pateikti paklausimus ar pan.).</w:t>
      </w:r>
      <w:r w:rsidRPr="00B50964">
        <w:rPr>
          <w:color w:val="auto"/>
          <w:lang w:val="lt-LT"/>
        </w:rPr>
        <w:tab/>
      </w:r>
      <w:r w:rsidRPr="00B50964">
        <w:rPr>
          <w:color w:val="auto"/>
          <w:lang w:val="lt-LT"/>
        </w:rPr>
        <w:br/>
      </w:r>
      <w:r w:rsidRPr="00B50964">
        <w:rPr>
          <w:color w:val="auto"/>
          <w:lang w:val="lt-LT"/>
        </w:rPr>
        <w:lastRenderedPageBreak/>
        <w:tab/>
        <w:t>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http://vpt.lrv.lt/lt/naujienos/konfidencialumas-viesuosiuose-pirkimuose.</w:t>
      </w:r>
      <w:r w:rsidRPr="00B50964">
        <w:rPr>
          <w:color w:val="auto"/>
          <w:lang w:val="lt-LT"/>
        </w:rPr>
        <w:b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Pr="00B50964">
        <w:rPr>
          <w:color w:val="auto"/>
          <w:lang w:val="lt-LT"/>
        </w:rPr>
        <w:tab/>
      </w:r>
      <w:r w:rsidRPr="00B50964">
        <w:rPr>
          <w:color w:val="auto"/>
          <w:lang w:val="lt-LT"/>
        </w:rPr>
        <w:br/>
      </w:r>
      <w:r w:rsidRPr="00370648">
        <w:rPr>
          <w:lang w:val="lt-LT"/>
        </w:rPr>
        <w:tab/>
      </w:r>
      <w:r w:rsidRPr="00B50964">
        <w:rPr>
          <w:color w:val="auto"/>
          <w:lang w:val="lt-LT"/>
        </w:rPr>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w:t>
      </w:r>
      <w:proofErr w:type="spellStart"/>
      <w:r w:rsidRPr="00B50964">
        <w:rPr>
          <w:color w:val="auto"/>
          <w:lang w:val="lt-LT"/>
        </w:rPr>
        <w:t>įrodymus</w:t>
      </w:r>
      <w:proofErr w:type="spellEnd"/>
      <w:r w:rsidRPr="00B50964">
        <w:rPr>
          <w:color w:val="auto"/>
          <w:lang w:val="lt-LT"/>
        </w:rPr>
        <w:t>, laikoma, kad tokia informacija yra nekonfidenciali.</w:t>
      </w:r>
      <w:r w:rsidRPr="00B50964">
        <w:rPr>
          <w:color w:val="auto"/>
          <w:lang w:val="lt-LT"/>
        </w:rPr>
        <w:tab/>
      </w:r>
      <w:r w:rsidRPr="00B50964">
        <w:rPr>
          <w:color w:val="auto"/>
          <w:lang w:val="lt-LT"/>
        </w:rPr>
        <w:br/>
      </w:r>
      <w:r w:rsidRPr="00B50964">
        <w:rPr>
          <w:color w:val="auto"/>
          <w:lang w:val="lt-LT"/>
        </w:rPr>
        <w:tab/>
        <w:t>9.15. Pasiūlymas</w:t>
      </w:r>
      <w:r w:rsidR="008718A2" w:rsidRPr="00B50964">
        <w:rPr>
          <w:color w:val="auto"/>
          <w:lang w:val="lt-LT"/>
        </w:rPr>
        <w:t xml:space="preserve"> turi galioti </w:t>
      </w:r>
      <w:r w:rsidR="005E1575" w:rsidRPr="00B50964">
        <w:rPr>
          <w:b/>
          <w:color w:val="auto"/>
          <w:lang w:val="lt-LT"/>
        </w:rPr>
        <w:t>ne trumpiau nei 120</w:t>
      </w:r>
      <w:r w:rsidRPr="00B50964">
        <w:rPr>
          <w:b/>
          <w:color w:val="auto"/>
          <w:lang w:val="lt-LT"/>
        </w:rPr>
        <w:t xml:space="preserve"> dienų</w:t>
      </w:r>
      <w:r w:rsidRPr="00B50964">
        <w:rPr>
          <w:color w:val="auto"/>
          <w:lang w:val="lt-LT"/>
        </w:rPr>
        <w:t xml:space="preserve"> nuo pasiūlymų priėmimo termino pabaigos. Jeigu pasiūlyme nenurodytas jo galiojimo laikas, laikoma, kad pasiūlymas galioja tiek, kiek numatyta pirkimo dokumentuose.</w:t>
      </w:r>
      <w:r w:rsidRPr="00B50964">
        <w:rPr>
          <w:color w:val="auto"/>
          <w:lang w:val="lt-LT"/>
        </w:rPr>
        <w:tab/>
      </w:r>
      <w:r w:rsidRPr="00B50964">
        <w:rPr>
          <w:color w:val="auto"/>
          <w:lang w:val="lt-LT"/>
        </w:rPr>
        <w:br/>
      </w:r>
      <w:r w:rsidRPr="00B50964">
        <w:rPr>
          <w:color w:val="auto"/>
          <w:lang w:val="lt-LT"/>
        </w:rPr>
        <w:tab/>
        <w:t>9.16. Kol nesibaigė pasiūlymų galiojimo laikas, perkančioji organizacija turi teisę prašyti, kad tiekėjai pratęstų jų galiojimą iki konkrečiai nurodyto laiko. Tiekėjas gali atmesti tokį prašymą.</w:t>
      </w:r>
      <w:r w:rsidRPr="00B50964">
        <w:rPr>
          <w:color w:val="auto"/>
          <w:lang w:val="lt-LT"/>
        </w:rPr>
        <w:tab/>
      </w:r>
      <w:r w:rsidRPr="00B50964">
        <w:rPr>
          <w:color w:val="auto"/>
          <w:lang w:val="lt-LT"/>
        </w:rPr>
        <w:br/>
      </w:r>
      <w:r w:rsidRPr="00B50964">
        <w:rPr>
          <w:color w:val="auto"/>
          <w:lang w:val="lt-LT"/>
        </w:rPr>
        <w:tab/>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Pr="00B50964">
        <w:rPr>
          <w:color w:val="auto"/>
          <w:lang w:val="lt-LT"/>
        </w:rPr>
        <w:tab/>
      </w:r>
      <w:r w:rsidRPr="00B50964">
        <w:rPr>
          <w:color w:val="auto"/>
          <w:lang w:val="lt-LT"/>
        </w:rPr>
        <w:br/>
      </w:r>
      <w:r w:rsidRPr="00B50964">
        <w:rPr>
          <w:color w:val="auto"/>
          <w:lang w:val="lt-LT"/>
        </w:rPr>
        <w:tab/>
        <w:t>9.18. Tiekėjo teikiamas pasiūlymas gali būti užšifruojamas. Tiekėjas, nusprendęs pateikti užšifruotą pasiūlymą, turi:</w:t>
      </w:r>
      <w:r w:rsidRPr="00B50964">
        <w:rPr>
          <w:color w:val="auto"/>
          <w:lang w:val="lt-LT"/>
        </w:rPr>
        <w:tab/>
      </w:r>
      <w:r w:rsidRPr="00B50964">
        <w:rPr>
          <w:color w:val="auto"/>
          <w:lang w:val="lt-LT"/>
        </w:rPr>
        <w:br/>
      </w:r>
      <w:r w:rsidRPr="00370648">
        <w:rPr>
          <w:lang w:val="lt-LT"/>
        </w:rPr>
        <w:tab/>
      </w:r>
      <w:r w:rsidRPr="00B50964">
        <w:rPr>
          <w:color w:val="auto"/>
          <w:lang w:val="lt-LT"/>
        </w:rPr>
        <w:t xml:space="preserve">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9" w:history="1">
        <w:r w:rsidR="009A32F1" w:rsidRPr="00B50964">
          <w:rPr>
            <w:rStyle w:val="Hyperlink"/>
            <w:color w:val="auto"/>
            <w:lang w:val="lt-LT"/>
          </w:rPr>
          <w:t>http://vpt.lrv.lt/uploads/vpt/documents/files/2_pdfsam_Naudojimosi%20CVPIS%20taisykles.pdf</w:t>
        </w:r>
      </w:hyperlink>
      <w:r w:rsidR="009A32F1" w:rsidRPr="00B50964">
        <w:rPr>
          <w:color w:val="auto"/>
          <w:lang w:val="lt-LT"/>
        </w:rPr>
        <w:t xml:space="preserve">. </w:t>
      </w:r>
      <w:r w:rsidRPr="00B50964">
        <w:rPr>
          <w:color w:val="auto"/>
          <w:lang w:val="lt-LT"/>
        </w:rPr>
        <w:br/>
      </w:r>
      <w:r w:rsidRPr="00B50964">
        <w:rPr>
          <w:color w:val="auto"/>
          <w:lang w:val="lt-LT"/>
        </w:rPr>
        <w:tab/>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50964">
        <w:rPr>
          <w:color w:val="auto"/>
          <w:lang w:val="lt-LT"/>
        </w:rPr>
        <w:tab/>
      </w:r>
      <w:r w:rsidRPr="00B50964">
        <w:rPr>
          <w:color w:val="auto"/>
          <w:lang w:val="lt-LT"/>
        </w:rPr>
        <w:br/>
      </w:r>
      <w:r w:rsidRPr="00B50964">
        <w:rPr>
          <w:color w:val="auto"/>
          <w:lang w:val="lt-LT"/>
        </w:rPr>
        <w:tab/>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B50964">
        <w:rPr>
          <w:color w:val="auto"/>
          <w:lang w:val="lt-LT"/>
        </w:rPr>
        <w:tab/>
      </w:r>
      <w:r w:rsidRPr="00B50964">
        <w:rPr>
          <w:color w:val="auto"/>
          <w:lang w:val="lt-LT"/>
        </w:rPr>
        <w:br/>
      </w:r>
      <w:r w:rsidRPr="00370648">
        <w:rPr>
          <w:lang w:val="lt-LT"/>
        </w:rPr>
        <w:tab/>
      </w:r>
      <w:r w:rsidRPr="00370648">
        <w:rPr>
          <w:lang w:val="lt-LT"/>
        </w:rPr>
        <w:br/>
      </w:r>
      <w:r w:rsidRPr="00370648">
        <w:rPr>
          <w:lang w:val="lt-LT"/>
        </w:rPr>
        <w:tab/>
      </w:r>
      <w:r w:rsidRPr="00B50964">
        <w:rPr>
          <w:color w:val="auto"/>
          <w:lang w:val="lt-LT"/>
        </w:rPr>
        <w:t>10. PASIŪLYMŲ GALIOJIMO UŽTIKRINIMAS</w:t>
      </w:r>
      <w:r w:rsidRPr="00B50964">
        <w:rPr>
          <w:color w:val="auto"/>
          <w:lang w:val="lt-LT"/>
        </w:rPr>
        <w:tab/>
      </w:r>
      <w:r w:rsidRPr="00B50964">
        <w:rPr>
          <w:color w:val="auto"/>
          <w:lang w:val="lt-LT"/>
        </w:rPr>
        <w:br/>
      </w:r>
      <w:r w:rsidRPr="00B50964">
        <w:rPr>
          <w:color w:val="auto"/>
          <w:lang w:val="lt-LT"/>
        </w:rPr>
        <w:tab/>
      </w:r>
      <w:r w:rsidRPr="00B50964">
        <w:rPr>
          <w:color w:val="auto"/>
          <w:lang w:val="lt-LT"/>
        </w:rPr>
        <w:br/>
      </w:r>
      <w:r w:rsidRPr="00B50964">
        <w:rPr>
          <w:color w:val="auto"/>
          <w:lang w:val="lt-LT"/>
        </w:rPr>
        <w:tab/>
      </w:r>
      <w:r w:rsidR="00710089" w:rsidRPr="00B50964">
        <w:rPr>
          <w:color w:val="auto"/>
          <w:lang w:val="lt-LT"/>
        </w:rPr>
        <w:t xml:space="preserve">10.1. Pasiūlymo galiojimas </w:t>
      </w:r>
      <w:r w:rsidR="00710089" w:rsidRPr="00C23A48">
        <w:rPr>
          <w:color w:val="auto"/>
          <w:lang w:val="lt-LT"/>
        </w:rPr>
        <w:t xml:space="preserve">užtikrinamas </w:t>
      </w:r>
      <w:r w:rsidR="00DC51DB" w:rsidRPr="00C23A48">
        <w:rPr>
          <w:b/>
          <w:color w:val="auto"/>
          <w:lang w:val="lt-LT"/>
        </w:rPr>
        <w:t>1</w:t>
      </w:r>
      <w:r w:rsidR="007058AB" w:rsidRPr="00C23A48">
        <w:rPr>
          <w:b/>
          <w:color w:val="auto"/>
          <w:lang w:val="lt-LT"/>
        </w:rPr>
        <w:t xml:space="preserve">5 </w:t>
      </w:r>
      <w:r w:rsidR="00BA0B29" w:rsidRPr="00C23A48">
        <w:rPr>
          <w:b/>
          <w:color w:val="auto"/>
          <w:lang w:val="lt-LT"/>
        </w:rPr>
        <w:t>00</w:t>
      </w:r>
      <w:r w:rsidR="00BC3DFB" w:rsidRPr="00C23A48">
        <w:rPr>
          <w:b/>
          <w:color w:val="auto"/>
          <w:lang w:val="lt-LT"/>
        </w:rPr>
        <w:t>0</w:t>
      </w:r>
      <w:r w:rsidR="00BA0B29" w:rsidRPr="00C23A48">
        <w:rPr>
          <w:b/>
          <w:color w:val="auto"/>
          <w:lang w:val="lt-LT"/>
        </w:rPr>
        <w:t xml:space="preserve">,00 </w:t>
      </w:r>
      <w:proofErr w:type="spellStart"/>
      <w:r w:rsidR="00BA0B29" w:rsidRPr="00C23A48">
        <w:rPr>
          <w:b/>
          <w:color w:val="auto"/>
          <w:lang w:val="lt-LT"/>
        </w:rPr>
        <w:t>Eur</w:t>
      </w:r>
      <w:proofErr w:type="spellEnd"/>
      <w:r w:rsidR="00BA0B29" w:rsidRPr="00C23A48">
        <w:rPr>
          <w:b/>
          <w:color w:val="auto"/>
          <w:lang w:val="lt-LT"/>
        </w:rPr>
        <w:t xml:space="preserve"> </w:t>
      </w:r>
      <w:r w:rsidR="00710089" w:rsidRPr="00C23A48">
        <w:rPr>
          <w:color w:val="auto"/>
          <w:lang w:val="lt-LT"/>
        </w:rPr>
        <w:t>netesybomis (bauda). Tiekėjai</w:t>
      </w:r>
      <w:r w:rsidR="00710089" w:rsidRPr="00B50964">
        <w:rPr>
          <w:color w:val="auto"/>
          <w:lang w:val="lt-LT"/>
        </w:rPr>
        <w:t xml:space="preserve"> neprivalo pateikti banko ar draudimo kompanijos išduotą pasiūlymo galiojimo užtikrinimo.</w:t>
      </w:r>
      <w:r w:rsidR="001A647A" w:rsidRPr="00B50964">
        <w:rPr>
          <w:color w:val="auto"/>
          <w:lang w:val="lt-LT"/>
        </w:rPr>
        <w:t xml:space="preserve"> </w:t>
      </w:r>
      <w:r w:rsidR="001A647A" w:rsidRPr="00B50964">
        <w:rPr>
          <w:color w:val="auto"/>
          <w:lang w:val="lt-LT"/>
        </w:rPr>
        <w:tab/>
      </w:r>
      <w:r w:rsidR="00710089" w:rsidRPr="00B50964">
        <w:rPr>
          <w:color w:val="auto"/>
          <w:lang w:val="lt-LT"/>
        </w:rPr>
        <w:br/>
      </w:r>
      <w:r w:rsidR="00710089" w:rsidRPr="00B50964">
        <w:rPr>
          <w:color w:val="auto"/>
          <w:lang w:val="lt-LT"/>
        </w:rPr>
        <w:tab/>
        <w:t xml:space="preserve">10.2. Pateikdamas pasiūlymą tiekėjas įsipareigoja perkančiajai organizacijai sumokėti 10.1 punkte nurodyto dydžio netesybas (baudą) įvykus bent vienai šių sąlygų: </w:t>
      </w:r>
      <w:r w:rsidR="00710089" w:rsidRPr="00B50964">
        <w:rPr>
          <w:color w:val="auto"/>
          <w:lang w:val="lt-LT"/>
        </w:rPr>
        <w:tab/>
      </w:r>
      <w:r w:rsidR="00710089" w:rsidRPr="00B50964">
        <w:rPr>
          <w:color w:val="auto"/>
          <w:lang w:val="lt-LT"/>
        </w:rPr>
        <w:br/>
      </w:r>
      <w:r w:rsidR="00710089" w:rsidRPr="00B50964">
        <w:rPr>
          <w:color w:val="auto"/>
          <w:lang w:val="lt-LT"/>
        </w:rPr>
        <w:tab/>
        <w:t xml:space="preserve">10.2.1. dalyvis atsisako savo pasiūlymo arba jo dalies (pasiūlyme nurodyto pirkimo objekto, jo kiekio </w:t>
      </w:r>
      <w:r w:rsidR="00710089" w:rsidRPr="00B50964">
        <w:rPr>
          <w:color w:val="auto"/>
          <w:lang w:val="lt-LT"/>
        </w:rPr>
        <w:lastRenderedPageBreak/>
        <w:t>(apimties), siūlomų kainų, tiekimo ar mokėjimo terminų, kitų pasiūlyme nurodytų sąlygų), nors pasiūlymo galiojimo terminas dar nebus pasibaigęs;</w:t>
      </w:r>
      <w:r w:rsidR="00710089" w:rsidRPr="00B50964">
        <w:rPr>
          <w:color w:val="auto"/>
          <w:lang w:val="lt-LT"/>
        </w:rPr>
        <w:tab/>
      </w:r>
      <w:r w:rsidR="00710089" w:rsidRPr="00B50964">
        <w:rPr>
          <w:color w:val="auto"/>
          <w:lang w:val="lt-LT"/>
        </w:rPr>
        <w:br/>
      </w:r>
      <w:r w:rsidR="00710089" w:rsidRPr="00B50964">
        <w:rPr>
          <w:color w:val="auto"/>
          <w:lang w:val="lt-LT"/>
        </w:rPr>
        <w:tab/>
        <w:t>10.2.2. laimėjęs viešąjį pirkimą dalyvis atsisako pasirašyti pirkimo sutart</w:t>
      </w:r>
      <w:r w:rsidR="00E3122F" w:rsidRPr="00B50964">
        <w:rPr>
          <w:color w:val="auto"/>
          <w:lang w:val="lt-LT"/>
        </w:rPr>
        <w:t>į pagal pirkimo sąlygų 5</w:t>
      </w:r>
      <w:r w:rsidR="00A11250" w:rsidRPr="00B50964">
        <w:rPr>
          <w:color w:val="auto"/>
          <w:lang w:val="lt-LT"/>
        </w:rPr>
        <w:t xml:space="preserve"> priede</w:t>
      </w:r>
      <w:r w:rsidR="00710089" w:rsidRPr="00B50964">
        <w:rPr>
          <w:color w:val="auto"/>
          <w:lang w:val="lt-LT"/>
        </w:rPr>
        <w:t xml:space="preserve"> pateiktas pirkimo sutarties sąlygas. Jei iki perkančiosios organizacijos nurodyto laiko jis nepasirašo pirkimo sutarties, laikoma, kad dalyvis atsisakė pasirašyti pirkimo sutartį;</w:t>
      </w:r>
      <w:r w:rsidR="00710089" w:rsidRPr="00B50964">
        <w:rPr>
          <w:color w:val="auto"/>
          <w:lang w:val="lt-LT"/>
        </w:rPr>
        <w:tab/>
      </w:r>
      <w:r w:rsidR="00710089" w:rsidRPr="00B50964">
        <w:rPr>
          <w:color w:val="auto"/>
          <w:lang w:val="lt-LT"/>
        </w:rPr>
        <w:br/>
      </w:r>
      <w:r w:rsidR="00710089" w:rsidRPr="00B50964">
        <w:rPr>
          <w:color w:val="auto"/>
          <w:lang w:val="lt-LT"/>
        </w:rPr>
        <w:tab/>
        <w:t>10.2.3. dalyvis, kurio pasiūlymas laimėjo viešąjį pirkimą, nepateikia pirkimo sutarties sąlygų įvykdymo užtikrinančio dokumento (jeigu reikalaujama).</w:t>
      </w:r>
      <w:r w:rsidR="006C0EDC" w:rsidRPr="00B50964">
        <w:rPr>
          <w:color w:val="auto"/>
          <w:lang w:val="lt-LT"/>
        </w:rPr>
        <w:tab/>
      </w:r>
      <w:r w:rsidRPr="00B50964">
        <w:rPr>
          <w:color w:val="auto"/>
          <w:lang w:val="lt-LT"/>
        </w:rPr>
        <w:br/>
      </w:r>
      <w:r w:rsidRPr="00B50964">
        <w:rPr>
          <w:color w:val="auto"/>
          <w:lang w:val="lt-LT"/>
        </w:rPr>
        <w:tab/>
      </w:r>
      <w:r w:rsidRPr="00B50964">
        <w:rPr>
          <w:color w:val="auto"/>
          <w:lang w:val="lt-LT"/>
        </w:rPr>
        <w:br/>
      </w:r>
      <w:r w:rsidRPr="00B50964">
        <w:rPr>
          <w:color w:val="auto"/>
          <w:lang w:val="lt-LT"/>
        </w:rPr>
        <w:tab/>
        <w:t>11. PIRKIMO DOKUMENTŲ PAAIŠKINIMAS IR PATIKSLINIMAS</w:t>
      </w:r>
      <w:r w:rsidRPr="00B50964">
        <w:rPr>
          <w:color w:val="auto"/>
          <w:lang w:val="lt-LT"/>
        </w:rPr>
        <w:tab/>
      </w:r>
      <w:r w:rsidRPr="00B50964">
        <w:rPr>
          <w:color w:val="auto"/>
          <w:lang w:val="lt-LT"/>
        </w:rPr>
        <w:br/>
      </w:r>
      <w:r w:rsidRPr="00B50964">
        <w:rPr>
          <w:color w:val="auto"/>
          <w:lang w:val="lt-LT"/>
        </w:rPr>
        <w:tab/>
      </w:r>
      <w:r w:rsidRPr="00B50964">
        <w:rPr>
          <w:color w:val="auto"/>
          <w:lang w:val="lt-LT"/>
        </w:rPr>
        <w:br/>
      </w:r>
      <w:r w:rsidRPr="00B50964">
        <w:rPr>
          <w:color w:val="auto"/>
          <w:lang w:val="lt-LT"/>
        </w:rPr>
        <w:tab/>
        <w:t xml:space="preserve">11.1. Pirkimo dokumentai gali būti paaiškinami, patikslinami tiekėjų iniciatyva, jiems kreipiantis į perkančiąją organizaciją. </w:t>
      </w:r>
      <w:r w:rsidR="009E40B0" w:rsidRPr="00B50964">
        <w:rPr>
          <w:b/>
          <w:color w:val="auto"/>
          <w:lang w:val="lt-LT"/>
        </w:rPr>
        <w:t>Jeigu klausimų turinį sudaro įslaptinta informacija, tokie paklausimai pateikiami perkančiajai organizacijai laikantis Lietuvos Respublikos valstybės ir tarnybos paslapčių įstatymo ir kitų teisės aktų, reglamentuojančių įslaptintos informacijos apsaugą nuostatų.</w:t>
      </w:r>
      <w:r w:rsidR="009E40B0" w:rsidRPr="00B50964">
        <w:rPr>
          <w:color w:val="auto"/>
          <w:lang w:val="lt-LT"/>
        </w:rPr>
        <w:t xml:space="preserve"> </w:t>
      </w:r>
      <w:r w:rsidRPr="00B50964">
        <w:rPr>
          <w:color w:val="auto"/>
          <w:lang w:val="lt-LT"/>
        </w:rPr>
        <w:t>Prašymai paaiškinti pirkimo dokumentus gali būti pateikiami perkančiajai organi</w:t>
      </w:r>
      <w:r w:rsidR="00755B8A" w:rsidRPr="00B50964">
        <w:rPr>
          <w:color w:val="auto"/>
          <w:lang w:val="lt-LT"/>
        </w:rPr>
        <w:t>zacijai ne vėliau kaip likus 5</w:t>
      </w:r>
      <w:r w:rsidRPr="00B50964">
        <w:rPr>
          <w:color w:val="auto"/>
          <w:lang w:val="lt-LT"/>
        </w:rPr>
        <w:t xml:space="preserve"> dienoms iki paraiškų/pasiū</w:t>
      </w:r>
      <w:r w:rsidR="007D03FF" w:rsidRPr="00B50964">
        <w:rPr>
          <w:color w:val="auto"/>
          <w:lang w:val="lt-LT"/>
        </w:rPr>
        <w:t>lymų priėmimo termino pabaigos.</w:t>
      </w:r>
      <w:r w:rsidR="002520C8" w:rsidRPr="00B50964">
        <w:rPr>
          <w:color w:val="auto"/>
          <w:lang w:val="lt-LT"/>
        </w:rPr>
        <w:t xml:space="preserve"> </w:t>
      </w:r>
      <w:r w:rsidR="00EF4EC8" w:rsidRPr="00B50964">
        <w:rPr>
          <w:color w:val="auto"/>
          <w:lang w:val="lt-LT"/>
        </w:rPr>
        <w:tab/>
      </w:r>
      <w:r w:rsidR="00EF4EC8" w:rsidRPr="00B50964">
        <w:rPr>
          <w:color w:val="auto"/>
          <w:lang w:val="lt-LT"/>
        </w:rPr>
        <w:br/>
      </w:r>
      <w:r w:rsidRPr="00B50964">
        <w:rPr>
          <w:color w:val="auto"/>
          <w:lang w:val="lt-LT"/>
        </w:rPr>
        <w:tab/>
        <w:t xml:space="preserve">11.2. Perkančioji organizacija į laiku gautus tiekėjų paklausimus atsako ne vėliau kaip likus 3 </w:t>
      </w:r>
      <w:r w:rsidR="00755B8A" w:rsidRPr="00B50964">
        <w:rPr>
          <w:color w:val="auto"/>
          <w:lang w:val="lt-LT"/>
        </w:rPr>
        <w:t xml:space="preserve">darbo </w:t>
      </w:r>
      <w:r w:rsidRPr="00B50964">
        <w:rPr>
          <w:color w:val="auto"/>
          <w:lang w:val="lt-LT"/>
        </w:rPr>
        <w:t>dienoms iki paraiškų/pasiūlymų priėmimo termino pabaigos.</w:t>
      </w:r>
      <w:r w:rsidRPr="00B50964">
        <w:rPr>
          <w:color w:val="auto"/>
          <w:lang w:val="lt-LT"/>
        </w:rPr>
        <w:tab/>
      </w:r>
      <w:r w:rsidRPr="00B50964">
        <w:rPr>
          <w:color w:val="auto"/>
          <w:lang w:val="lt-LT"/>
        </w:rPr>
        <w:br/>
      </w:r>
      <w:r w:rsidRPr="00B50964">
        <w:rPr>
          <w:color w:val="auto"/>
          <w:lang w:val="lt-LT"/>
        </w:rPr>
        <w:tab/>
        <w:t>11.3. Nesibaigus paraiškų/pasiūlymų priėmimo terminui, perkančioji organizacija turi teisę savo iniciatyva paaiškinti, patikslinti pirkimo dokumentus. Šis paaiškinimas turi būti a</w:t>
      </w:r>
      <w:r w:rsidR="007D03FF" w:rsidRPr="00B50964">
        <w:rPr>
          <w:color w:val="auto"/>
          <w:lang w:val="lt-LT"/>
        </w:rPr>
        <w:t>tliktas ne vėliau kaip likus 3 darbo</w:t>
      </w:r>
      <w:r w:rsidRPr="00B50964">
        <w:rPr>
          <w:color w:val="auto"/>
          <w:lang w:val="lt-LT"/>
        </w:rPr>
        <w:t xml:space="preserve"> dienoms iki paraiškų/pasiūlymų priėmimo termino pabaigos.</w:t>
      </w:r>
      <w:r w:rsidRPr="00B50964">
        <w:rPr>
          <w:color w:val="auto"/>
          <w:lang w:val="lt-LT"/>
        </w:rPr>
        <w:tab/>
      </w:r>
      <w:r w:rsidRPr="00B50964">
        <w:rPr>
          <w:color w:val="auto"/>
          <w:lang w:val="lt-LT"/>
        </w:rPr>
        <w:br/>
      </w:r>
      <w:r w:rsidRPr="00B50964">
        <w:rPr>
          <w:color w:val="auto"/>
          <w:lang w:val="lt-LT"/>
        </w:rPr>
        <w:tab/>
        <w:t xml:space="preserve">11.4. Atsakydama į tiekėjo pateiktą prašymą paaiškinti pirkimo dokumentus, jeigu jis buvo pateiktas nepasibaigus pirkimo dokumentų 11.1 punkte nurodytam terminui, arba aiškindama, tikslindama pirkimo dokumentus savo iniciatyva, perkančioji organizacija paaiškinimus, </w:t>
      </w:r>
      <w:proofErr w:type="spellStart"/>
      <w:r w:rsidRPr="00B50964">
        <w:rPr>
          <w:color w:val="auto"/>
          <w:lang w:val="lt-LT"/>
        </w:rPr>
        <w:t>patikslinimus</w:t>
      </w:r>
      <w:proofErr w:type="spellEnd"/>
      <w:r w:rsidRPr="00B50964">
        <w:rPr>
          <w:color w:val="auto"/>
          <w:lang w:val="lt-LT"/>
        </w:rPr>
        <w:t xml:space="preserve"> skelbia CVP IS ir išsiunčia visiems tiekėjams, kurie prisijungė prie pirkimo. Perkančioji organizacija tiek aiškindama, tikslindama pirkimo dokumentus savo iniciatyva, tiek tiekėjų iniciatyva visus paaiškinimus ir </w:t>
      </w:r>
      <w:proofErr w:type="spellStart"/>
      <w:r w:rsidRPr="00B50964">
        <w:rPr>
          <w:color w:val="auto"/>
          <w:lang w:val="lt-LT"/>
        </w:rPr>
        <w:t>patikslinimus</w:t>
      </w:r>
      <w:proofErr w:type="spellEnd"/>
      <w:r w:rsidRPr="00B50964">
        <w:rPr>
          <w:color w:val="auto"/>
          <w:lang w:val="lt-LT"/>
        </w:rPr>
        <w:t xml:space="preserve"> skelbia CVP IS.</w:t>
      </w:r>
      <w:r w:rsidRPr="00B50964">
        <w:rPr>
          <w:color w:val="auto"/>
          <w:lang w:val="lt-LT"/>
        </w:rPr>
        <w:tab/>
      </w:r>
      <w:r w:rsidRPr="00B50964">
        <w:rPr>
          <w:color w:val="auto"/>
          <w:lang w:val="lt-LT"/>
        </w:rPr>
        <w:br/>
      </w:r>
      <w:r w:rsidRPr="003E3F0D">
        <w:rPr>
          <w:lang w:val="lt-LT"/>
        </w:rPr>
        <w:tab/>
      </w:r>
      <w:r w:rsidRPr="00B50964">
        <w:rPr>
          <w:color w:val="auto"/>
          <w:lang w:val="lt-LT"/>
        </w:rPr>
        <w:t xml:space="preserve">11.5. Perkančioji organizacija, aiškindama ar tikslindama pirkimo dokumentus, užtikrina tiekėjų anonimiškumą, </w:t>
      </w:r>
      <w:proofErr w:type="spellStart"/>
      <w:r w:rsidRPr="00B50964">
        <w:rPr>
          <w:color w:val="auto"/>
          <w:lang w:val="lt-LT"/>
        </w:rPr>
        <w:t>t.y</w:t>
      </w:r>
      <w:proofErr w:type="spellEnd"/>
      <w:r w:rsidRPr="00B50964">
        <w:rPr>
          <w:color w:val="auto"/>
          <w:lang w:val="lt-LT"/>
        </w:rPr>
        <w:t>. užtikrina, kad tiekėjas nesužinotų kitų tiekėjų, dalyvaujančių pirkimo procedūrose, pavadinimų ir kitų rekvizitų.</w:t>
      </w:r>
      <w:r w:rsidRPr="00B50964">
        <w:rPr>
          <w:color w:val="auto"/>
          <w:lang w:val="lt-LT"/>
        </w:rPr>
        <w:tab/>
      </w:r>
      <w:r w:rsidRPr="00B50964">
        <w:rPr>
          <w:color w:val="auto"/>
          <w:lang w:val="lt-LT"/>
        </w:rPr>
        <w:br/>
      </w:r>
      <w:r w:rsidRPr="00B50964">
        <w:rPr>
          <w:color w:val="auto"/>
          <w:lang w:val="lt-LT"/>
        </w:rPr>
        <w:tab/>
        <w:t xml:space="preserve">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w:t>
      </w:r>
      <w:proofErr w:type="spellStart"/>
      <w:r w:rsidRPr="00B50964">
        <w:rPr>
          <w:color w:val="auto"/>
          <w:lang w:val="lt-LT"/>
        </w:rPr>
        <w:t>patikslinimus</w:t>
      </w:r>
      <w:proofErr w:type="spellEnd"/>
      <w:r w:rsidRPr="00B50964">
        <w:rPr>
          <w:color w:val="auto"/>
          <w:lang w:val="lt-LT"/>
        </w:rPr>
        <w:t>. Apie pasiūlymų priėmimo termino pratęsimą pranešama patikslinant skelbimą apie pirkimą. Pranešimai apie pasiūlymų priėmimo termino nukėlimą taip pat paskelbiami CVP IS ir išsiunčiami tiekėjams, kurie dalyvauja pirkime.</w:t>
      </w:r>
      <w:r w:rsidRPr="00B50964">
        <w:rPr>
          <w:color w:val="auto"/>
          <w:lang w:val="lt-LT"/>
        </w:rPr>
        <w:tab/>
      </w:r>
      <w:r w:rsidRPr="00B50964">
        <w:rPr>
          <w:color w:val="auto"/>
          <w:lang w:val="lt-LT"/>
        </w:rPr>
        <w:br/>
      </w:r>
      <w:r w:rsidRPr="00B50964">
        <w:rPr>
          <w:color w:val="auto"/>
          <w:lang w:val="lt-LT"/>
        </w:rPr>
        <w:tab/>
        <w:t>11.7. Tiekėjai turėtų būti aktyvūs ir pateikti klausimus ar paprašyti paaiškinti pirkimo dokumentus iš karto juos išanalizavę, atsižvelgdami į tai, kad, pasibaigus pasiūlymų pateikimo terminui, pasiūlymo turinio ar pirkimo objekto keisti nebus galima.</w:t>
      </w:r>
      <w:r w:rsidRPr="00B50964">
        <w:rPr>
          <w:color w:val="auto"/>
          <w:lang w:val="lt-LT"/>
        </w:rPr>
        <w:tab/>
      </w:r>
      <w:r w:rsidRPr="00B50964">
        <w:rPr>
          <w:color w:val="auto"/>
          <w:lang w:val="lt-LT"/>
        </w:rPr>
        <w:br/>
      </w:r>
      <w:r w:rsidRPr="00547AB4">
        <w:rPr>
          <w:lang w:val="lt-LT"/>
        </w:rPr>
        <w:tab/>
      </w:r>
      <w:r w:rsidRPr="00547AB4">
        <w:rPr>
          <w:lang w:val="lt-LT"/>
        </w:rPr>
        <w:br/>
      </w:r>
      <w:r w:rsidRPr="00547AB4">
        <w:rPr>
          <w:lang w:val="lt-LT"/>
        </w:rPr>
        <w:tab/>
        <w:t xml:space="preserve">12. </w:t>
      </w:r>
      <w:r w:rsidRPr="00E11040">
        <w:rPr>
          <w:lang w:val="lt-LT"/>
        </w:rPr>
        <w:t>PRADINIO SUSIPAŽINIMO SU PASIŪLYMAIS PROCEDŪRA</w:t>
      </w:r>
      <w:r w:rsidRPr="00E11040">
        <w:rPr>
          <w:lang w:val="lt-LT"/>
        </w:rPr>
        <w:tab/>
      </w:r>
      <w:r w:rsidRPr="00547AB4">
        <w:rPr>
          <w:lang w:val="lt-LT"/>
        </w:rPr>
        <w:br/>
      </w:r>
      <w:r w:rsidRPr="00547AB4">
        <w:rPr>
          <w:lang w:val="lt-LT"/>
        </w:rPr>
        <w:tab/>
      </w:r>
      <w:r w:rsidRPr="00547AB4">
        <w:rPr>
          <w:lang w:val="lt-LT"/>
        </w:rPr>
        <w:br/>
      </w:r>
      <w:r w:rsidRPr="00547AB4">
        <w:rPr>
          <w:lang w:val="lt-LT"/>
        </w:rPr>
        <w:tab/>
        <w:t xml:space="preserve">12.1. </w:t>
      </w:r>
      <w:r w:rsidR="00D70BCE" w:rsidRPr="00D70BCE">
        <w:rPr>
          <w:lang w:val="lt-LT"/>
        </w:rPr>
        <w:t xml:space="preserve">Susipažinimas su CVP IS priemonėmis pateiktais tiekėjų pasiūlymais </w:t>
      </w:r>
      <w:r w:rsidR="008224D5">
        <w:rPr>
          <w:lang w:val="lt-LT"/>
        </w:rPr>
        <w:t>pradedamas ne anksčiau nei po 30</w:t>
      </w:r>
      <w:r w:rsidR="00D70BCE" w:rsidRPr="00D70BCE">
        <w:rPr>
          <w:lang w:val="lt-LT"/>
        </w:rPr>
        <w:t xml:space="preserve"> minučių po CVP IS nurodytos pasiūly</w:t>
      </w:r>
      <w:r w:rsidR="00D70BCE">
        <w:rPr>
          <w:lang w:val="lt-LT"/>
        </w:rPr>
        <w:t>mų pateikimo termino pabaigos.</w:t>
      </w:r>
      <w:r w:rsidR="00D70BCE">
        <w:rPr>
          <w:lang w:val="lt-LT"/>
        </w:rPr>
        <w:tab/>
      </w:r>
      <w:r w:rsidRPr="003E3F0D">
        <w:rPr>
          <w:lang w:val="lt-LT"/>
        </w:rPr>
        <w:br/>
      </w:r>
      <w:r w:rsidRPr="003E3F0D">
        <w:rPr>
          <w:lang w:val="lt-LT"/>
        </w:rPr>
        <w:tab/>
        <w:t xml:space="preserve">12.2. Susipažinimo su CVP IS priemonėmis gautais pasiūlymais procedūroje tiekėjai </w:t>
      </w:r>
      <w:r w:rsidR="00306AC5">
        <w:rPr>
          <w:lang w:val="lt-LT"/>
        </w:rPr>
        <w:t>arba jų atstovai nedalyvauja.</w:t>
      </w:r>
      <w:r w:rsidR="00306AC5">
        <w:rPr>
          <w:lang w:val="lt-LT"/>
        </w:rPr>
        <w:tab/>
      </w:r>
      <w:r w:rsidRPr="003E3F0D">
        <w:rPr>
          <w:lang w:val="lt-LT"/>
        </w:rPr>
        <w:br/>
      </w:r>
      <w:r w:rsidRPr="00547AB4">
        <w:rPr>
          <w:lang w:val="lt-LT"/>
        </w:rPr>
        <w:tab/>
      </w:r>
      <w:r w:rsidRPr="00547AB4">
        <w:rPr>
          <w:lang w:val="lt-LT"/>
        </w:rPr>
        <w:br/>
      </w:r>
      <w:r w:rsidRPr="00547AB4">
        <w:rPr>
          <w:lang w:val="lt-LT"/>
        </w:rPr>
        <w:tab/>
        <w:t xml:space="preserve">13. </w:t>
      </w:r>
      <w:r w:rsidRPr="00E11040">
        <w:rPr>
          <w:lang w:val="lt-LT"/>
        </w:rPr>
        <w:t>PASIŪLYMŲ NAGRINĖJIMAS IR PASIŪLYMŲ ATMETIMO PRIEŽASTYS</w:t>
      </w:r>
      <w:r w:rsidRPr="00E11040">
        <w:rPr>
          <w:lang w:val="lt-LT"/>
        </w:rPr>
        <w:tab/>
      </w:r>
      <w:r w:rsidRPr="00547AB4">
        <w:rPr>
          <w:lang w:val="lt-LT"/>
        </w:rPr>
        <w:br/>
      </w:r>
      <w:r w:rsidRPr="00547AB4">
        <w:rPr>
          <w:lang w:val="lt-LT"/>
        </w:rPr>
        <w:tab/>
      </w:r>
      <w:r w:rsidRPr="00547AB4">
        <w:rPr>
          <w:lang w:val="lt-LT"/>
        </w:rPr>
        <w:br/>
      </w:r>
      <w:r w:rsidRPr="00547AB4">
        <w:rPr>
          <w:lang w:val="lt-LT"/>
        </w:rPr>
        <w:tab/>
      </w:r>
      <w:r w:rsidR="004260A5" w:rsidRPr="00547AB4">
        <w:rPr>
          <w:lang w:val="lt-LT"/>
        </w:rPr>
        <w:t xml:space="preserve">13.1. </w:t>
      </w:r>
      <w:r w:rsidR="004260A5" w:rsidRPr="003E3F0D">
        <w:rPr>
          <w:lang w:val="lt-LT"/>
        </w:rPr>
        <w:t>Pasiūlymai nagrinėjami, vertinami ir palyginami konfidencialiai, nedalyvaujant pasiūlymus pateikusių tiekėjų atstovams.</w:t>
      </w:r>
      <w:r w:rsidR="004260A5" w:rsidRPr="003E3F0D">
        <w:rPr>
          <w:lang w:val="lt-LT"/>
        </w:rPr>
        <w:tab/>
      </w:r>
      <w:r w:rsidR="004260A5" w:rsidRPr="003E3F0D">
        <w:rPr>
          <w:lang w:val="lt-LT"/>
        </w:rPr>
        <w:br/>
      </w:r>
      <w:r w:rsidR="004260A5" w:rsidRPr="003E3F0D">
        <w:rPr>
          <w:lang w:val="lt-LT"/>
        </w:rPr>
        <w:tab/>
        <w:t xml:space="preserve">13.2. </w:t>
      </w:r>
      <w:r w:rsidR="004260A5" w:rsidRPr="006578C2">
        <w:rPr>
          <w:lang w:val="lt-LT"/>
        </w:rPr>
        <w:t xml:space="preserve">Jeigu tiekėjas pateikė netikslius, neišsamius ar klaidingus dokumentus ar duomenis apie atitiktį pirkimo dokumentų reikalavimams arba jų nepateikė, perkančioji organizacija gali, nepažeisdama </w:t>
      </w:r>
      <w:r w:rsidR="004260A5" w:rsidRPr="006578C2">
        <w:rPr>
          <w:lang w:val="lt-LT"/>
        </w:rPr>
        <w:lastRenderedPageBreak/>
        <w:t>lygiateisiškumo ir skaidrumo principų, prašyti tiekėjo patikslinti, papildyti arba paaiškinti minėtus dokumentus per jos nustatytą protingą terminą. Pasiūlymai patikslinami, papildomi arba paaiškinami vadovaujantis Viešųjų pirkimų tarnybos nustatytomis taisyklėmis.</w:t>
      </w:r>
      <w:r w:rsidR="004260A5">
        <w:rPr>
          <w:lang w:val="lt-LT"/>
        </w:rPr>
        <w:tab/>
      </w:r>
      <w:r w:rsidR="004260A5">
        <w:rPr>
          <w:lang w:val="lt-LT"/>
        </w:rPr>
        <w:br/>
      </w:r>
      <w:r w:rsidR="004260A5">
        <w:rPr>
          <w:lang w:val="lt-LT"/>
        </w:rPr>
        <w:tab/>
        <w:t>13.3</w:t>
      </w:r>
      <w:r w:rsidR="004260A5" w:rsidRPr="003E3F0D">
        <w:rPr>
          <w:lang w:val="lt-LT"/>
        </w:rPr>
        <w:t xml:space="preserve">. </w:t>
      </w:r>
      <w:r w:rsidR="004260A5" w:rsidRPr="00AE3967">
        <w:rPr>
          <w:lang w:val="lt-LT"/>
        </w:rPr>
        <w:t xml:space="preserve">Jeigu pateiktame pasiūlyme nurodyta kaina yra neįprastai maža, perkančioji organizacija privalo pareikalauti, kad dalyvis pagrįstų siūlomą kainą, o jeigu dalyvis nepateikia tinkamų kainos pagrįstumo įrodymų, Perkančioji organizacija pasiūlymą privalo atmesti. Pasiūlyme nurodyta prekių, paslaugų ar darbų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r w:rsidR="004260A5" w:rsidRPr="003E3F0D">
        <w:rPr>
          <w:lang w:val="lt-LT"/>
        </w:rPr>
        <w:tab/>
      </w:r>
      <w:r w:rsidR="004260A5" w:rsidRPr="003E3F0D">
        <w:rPr>
          <w:lang w:val="lt-LT"/>
        </w:rPr>
        <w:br/>
      </w:r>
      <w:r w:rsidR="004260A5" w:rsidRPr="003E3F0D">
        <w:rPr>
          <w:lang w:val="lt-LT"/>
        </w:rPr>
        <w:tab/>
      </w:r>
      <w:r w:rsidR="004260A5">
        <w:rPr>
          <w:lang w:val="lt-LT"/>
        </w:rPr>
        <w:t>13.4</w:t>
      </w:r>
      <w:r w:rsidR="004260A5" w:rsidRPr="003E3F0D">
        <w:rPr>
          <w:lang w:val="lt-LT"/>
        </w:rPr>
        <w:t>. Perkančioji organizacija gali nevertinti viso dalyvio pasiūlymo, jeigu patikrinusi jo dalį nustato, kad, vadovaujantis Įstatymo reikalavimais, pasiū</w:t>
      </w:r>
      <w:r w:rsidR="004260A5">
        <w:rPr>
          <w:lang w:val="lt-LT"/>
        </w:rPr>
        <w:t>lymas turi būti atmestas.</w:t>
      </w:r>
      <w:r w:rsidR="004260A5">
        <w:rPr>
          <w:lang w:val="lt-LT"/>
        </w:rPr>
        <w:tab/>
      </w:r>
      <w:r w:rsidR="004260A5">
        <w:rPr>
          <w:lang w:val="lt-LT"/>
        </w:rPr>
        <w:br/>
      </w:r>
      <w:r w:rsidR="004260A5">
        <w:rPr>
          <w:lang w:val="lt-LT"/>
        </w:rPr>
        <w:tab/>
        <w:t>13.5</w:t>
      </w:r>
      <w:r w:rsidR="004260A5" w:rsidRPr="003E3F0D">
        <w:rPr>
          <w:lang w:val="lt-LT"/>
        </w:rPr>
        <w:t>. Komisija</w:t>
      </w:r>
      <w:r w:rsidR="004260A5">
        <w:rPr>
          <w:lang w:val="lt-LT"/>
        </w:rPr>
        <w:t xml:space="preserve"> atmeta pasiūlymą, jeigu:</w:t>
      </w:r>
      <w:r w:rsidR="004260A5">
        <w:rPr>
          <w:lang w:val="lt-LT"/>
        </w:rPr>
        <w:tab/>
      </w:r>
      <w:r w:rsidR="004260A5">
        <w:rPr>
          <w:lang w:val="lt-LT"/>
        </w:rPr>
        <w:br/>
      </w:r>
      <w:r w:rsidR="004260A5">
        <w:rPr>
          <w:lang w:val="lt-LT"/>
        </w:rPr>
        <w:tab/>
        <w:t>13.5</w:t>
      </w:r>
      <w:r w:rsidR="004260A5" w:rsidRPr="003E3F0D">
        <w:rPr>
          <w:lang w:val="lt-LT"/>
        </w:rPr>
        <w:t>.1. pasiūlymas neatitinka pirkimo dokumentuose nustatytų reikalavimų</w:t>
      </w:r>
      <w:r w:rsidR="0032383A">
        <w:rPr>
          <w:lang w:val="lt-LT"/>
        </w:rPr>
        <w:t>;</w:t>
      </w:r>
      <w:r w:rsidR="0032383A">
        <w:rPr>
          <w:lang w:val="lt-LT"/>
        </w:rPr>
        <w:tab/>
      </w:r>
      <w:r w:rsidR="0032383A">
        <w:rPr>
          <w:lang w:val="lt-LT"/>
        </w:rPr>
        <w:br/>
      </w:r>
      <w:r w:rsidR="0032383A">
        <w:rPr>
          <w:lang w:val="lt-LT"/>
        </w:rPr>
        <w:tab/>
        <w:t>13.5</w:t>
      </w:r>
      <w:r w:rsidR="004260A5" w:rsidRPr="003E3F0D">
        <w:rPr>
          <w:lang w:val="lt-LT"/>
        </w:rPr>
        <w:t>.2. dalyvis per jos nustatytą termi</w:t>
      </w:r>
      <w:r w:rsidR="0032383A">
        <w:rPr>
          <w:lang w:val="lt-LT"/>
        </w:rPr>
        <w:t>ną nepaaiškina pasiūlymo;</w:t>
      </w:r>
      <w:r w:rsidR="0032383A">
        <w:rPr>
          <w:lang w:val="lt-LT"/>
        </w:rPr>
        <w:tab/>
      </w:r>
      <w:r w:rsidR="0032383A">
        <w:rPr>
          <w:lang w:val="lt-LT"/>
        </w:rPr>
        <w:br/>
      </w:r>
      <w:r w:rsidR="0032383A">
        <w:rPr>
          <w:lang w:val="lt-LT"/>
        </w:rPr>
        <w:tab/>
        <w:t>13.5</w:t>
      </w:r>
      <w:r w:rsidR="004260A5" w:rsidRPr="003E3F0D">
        <w:rPr>
          <w:lang w:val="lt-LT"/>
        </w:rPr>
        <w:t xml:space="preserve">.3. dalyvis per jos nustatytą terminą, </w:t>
      </w:r>
      <w:r w:rsidR="004260A5">
        <w:rPr>
          <w:lang w:val="lt-LT"/>
        </w:rPr>
        <w:t>kaip nurodyta Įstatymo 28 straipsnio 4</w:t>
      </w:r>
      <w:r w:rsidR="004260A5" w:rsidRPr="003E3F0D">
        <w:rPr>
          <w:lang w:val="lt-LT"/>
        </w:rPr>
        <w:t> dalyje, nepatikslino, nepapildė ar nepateikė kartu su pasiūlymu teikiamų pirkimo dokumentuose nurodytų dokumentų: tiekėjo įgaliojimo asmeniui pasirašyti pasiūlymą</w:t>
      </w:r>
      <w:r w:rsidR="0032383A">
        <w:rPr>
          <w:lang w:val="lt-LT"/>
        </w:rPr>
        <w:t>.</w:t>
      </w:r>
      <w:r w:rsidR="0032383A">
        <w:rPr>
          <w:lang w:val="lt-LT"/>
        </w:rPr>
        <w:tab/>
      </w:r>
      <w:r w:rsidR="0032383A">
        <w:rPr>
          <w:lang w:val="lt-LT"/>
        </w:rPr>
        <w:br/>
      </w:r>
      <w:r w:rsidR="0032383A">
        <w:rPr>
          <w:lang w:val="lt-LT"/>
        </w:rPr>
        <w:tab/>
        <w:t>13.5</w:t>
      </w:r>
      <w:r w:rsidR="004260A5" w:rsidRPr="003E3F0D">
        <w:rPr>
          <w:lang w:val="lt-LT"/>
        </w:rPr>
        <w:t>.4. dalyvis nepagrindė</w:t>
      </w:r>
      <w:r w:rsidR="0032383A">
        <w:rPr>
          <w:lang w:val="lt-LT"/>
        </w:rPr>
        <w:t xml:space="preserve"> neįprastai mažos kainos;</w:t>
      </w:r>
      <w:r w:rsidR="0032383A">
        <w:rPr>
          <w:lang w:val="lt-LT"/>
        </w:rPr>
        <w:tab/>
      </w:r>
      <w:r w:rsidR="0032383A">
        <w:rPr>
          <w:lang w:val="lt-LT"/>
        </w:rPr>
        <w:br/>
      </w:r>
      <w:r w:rsidR="0032383A">
        <w:rPr>
          <w:lang w:val="lt-LT"/>
        </w:rPr>
        <w:tab/>
        <w:t>13.5</w:t>
      </w:r>
      <w:r w:rsidR="004260A5">
        <w:rPr>
          <w:lang w:val="lt-LT"/>
        </w:rPr>
        <w:t xml:space="preserve">.5. pasiūlyme, kuris pasiūlymų eilėje yra pirmas, </w:t>
      </w:r>
      <w:r w:rsidR="004260A5" w:rsidRPr="003E3F0D">
        <w:rPr>
          <w:lang w:val="lt-LT"/>
        </w:rPr>
        <w:t>nurodyta kaina yra per didelė ir perkanč</w:t>
      </w:r>
      <w:r w:rsidR="0032383A">
        <w:rPr>
          <w:lang w:val="lt-LT"/>
        </w:rPr>
        <w:t>iajai organizacijai nepriimtina;</w:t>
      </w:r>
    </w:p>
    <w:p w14:paraId="544C8313" w14:textId="19620AC4" w:rsidR="00191002" w:rsidRPr="00CA7086" w:rsidRDefault="0032383A" w:rsidP="00A72F6E">
      <w:pPr>
        <w:pStyle w:val="Body2"/>
        <w:spacing w:after="0"/>
        <w:rPr>
          <w:highlight w:val="yellow"/>
        </w:rPr>
      </w:pPr>
      <w:r>
        <w:rPr>
          <w:lang w:val="lt-LT"/>
        </w:rPr>
        <w:tab/>
      </w:r>
      <w:r w:rsidRPr="0032383A">
        <w:rPr>
          <w:color w:val="auto"/>
          <w:lang w:val="lt-LT"/>
        </w:rPr>
        <w:t>13.5.6.</w:t>
      </w:r>
      <w:r w:rsidRPr="0032383A">
        <w:rPr>
          <w:color w:val="auto"/>
          <w:lang w:val="lt-LT"/>
        </w:rPr>
        <w:tab/>
        <w:t>netenkinami pirkimo sąlygose nustatyti reikalavimai, susiję su nacionaliniu saugumu.</w:t>
      </w:r>
      <w:r>
        <w:rPr>
          <w:lang w:val="lt-LT"/>
        </w:rPr>
        <w:tab/>
      </w:r>
      <w:r w:rsidR="009661FD" w:rsidRPr="003E3F0D">
        <w:rPr>
          <w:lang w:val="lt-LT"/>
        </w:rPr>
        <w:br/>
      </w:r>
      <w:r w:rsidR="005C347E" w:rsidRPr="00547AB4">
        <w:rPr>
          <w:lang w:val="lt-LT"/>
        </w:rPr>
        <w:tab/>
      </w:r>
      <w:r w:rsidR="005C347E" w:rsidRPr="00547AB4">
        <w:rPr>
          <w:lang w:val="lt-LT"/>
        </w:rPr>
        <w:br/>
      </w:r>
      <w:r w:rsidR="005C347E" w:rsidRPr="00547AB4">
        <w:rPr>
          <w:lang w:val="lt-LT"/>
        </w:rPr>
        <w:tab/>
        <w:t xml:space="preserve">14. </w:t>
      </w:r>
      <w:r w:rsidR="005C347E" w:rsidRPr="00E11040">
        <w:rPr>
          <w:lang w:val="lt-LT"/>
        </w:rPr>
        <w:t>PASIŪLYMŲ VERTINIMAS</w:t>
      </w:r>
      <w:r w:rsidR="005C347E" w:rsidRPr="00547AB4">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14.1. </w:t>
      </w:r>
      <w:r w:rsidR="005C347E" w:rsidRPr="003E3F0D">
        <w:rPr>
          <w:lang w:val="lt-LT"/>
        </w:rPr>
        <w:t>Perkančioji organizacija ekonomiškai naudingiausią pasiūlymą išrenka pagal kainą.</w:t>
      </w:r>
      <w:r w:rsidR="005C347E" w:rsidRPr="003E3F0D">
        <w:rPr>
          <w:lang w:val="lt-LT"/>
        </w:rPr>
        <w:tab/>
      </w:r>
      <w:r w:rsidR="005C347E" w:rsidRPr="003E3F0D">
        <w:rPr>
          <w:lang w:val="lt-LT"/>
        </w:rPr>
        <w:br/>
      </w:r>
      <w:r w:rsidR="005C347E" w:rsidRPr="003E3F0D">
        <w:rPr>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005C347E" w:rsidRPr="003E3F0D">
        <w:rPr>
          <w:lang w:val="lt-LT"/>
        </w:rPr>
        <w:tab/>
      </w:r>
      <w:r w:rsidR="005C347E" w:rsidRPr="003E3F0D">
        <w:rPr>
          <w:lang w:val="lt-LT"/>
        </w:rPr>
        <w:br/>
      </w:r>
      <w:r w:rsidR="005C347E" w:rsidRPr="003E3F0D">
        <w:rPr>
          <w:lang w:val="lt-LT"/>
        </w:rPr>
        <w:tab/>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5C347E" w:rsidRPr="003E3F0D">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15. </w:t>
      </w:r>
      <w:r w:rsidR="005C347E" w:rsidRPr="00E11040">
        <w:rPr>
          <w:lang w:val="lt-LT"/>
        </w:rPr>
        <w:t>PASIŪLYMŲ EILĖ IR LAIMĖTOJO NUSTATYMAS</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15.1. </w:t>
      </w:r>
      <w:r w:rsidR="005C347E" w:rsidRPr="003E3F0D">
        <w:rPr>
          <w:lang w:val="lt-LT"/>
        </w:rPr>
        <w:t xml:space="preserve">Perkančioji organizacija, norėdama priimti sprendimą sudaryti pirkimo sutartį, pagal pirkimo dokumentuose nustatytus vertinimo kriterijus ir tvarką nedelsdama įvertina pateiktus dalyvių pasiūlymus, nustato pasiūlymų eilę </w:t>
      </w:r>
      <w:r w:rsidR="005C347E" w:rsidRPr="005D7AD7">
        <w:rPr>
          <w:lang w:val="lt-LT"/>
        </w:rPr>
        <w:t>(</w:t>
      </w:r>
      <w:r w:rsidR="004260A5" w:rsidRPr="005D7AD7">
        <w:rPr>
          <w:lang w:val="lt-LT"/>
        </w:rPr>
        <w:t>išskyrus atvejus, kai pasiūlymą pateikti kviečiamas arba pasiūlymą pateikia, arba įvertinus pasiūlymus liko tik vienas tiekėjas</w:t>
      </w:r>
      <w:r w:rsidR="005C347E" w:rsidRPr="005D7AD7">
        <w:rPr>
          <w:lang w:val="lt-LT"/>
        </w:rPr>
        <w:t>)</w:t>
      </w:r>
      <w:r w:rsidR="005C347E" w:rsidRPr="003E3F0D">
        <w:rPr>
          <w:lang w:val="lt-LT"/>
        </w:rPr>
        <w:t xml:space="preserve"> ir laimėjusį pasiūlymą. Pasiūlymų eilė nustatoma kainų didėjimo tvarka. Tais atvejais, kai keli pasiūlymai pateikiami vienodomis kainomis, sudarant pasiūlymų eilę pirmesnis į šią eilę įrašomas tiekėjas, kurio pasiūlymas elektroninėmis prie</w:t>
      </w:r>
      <w:r w:rsidR="0039429F">
        <w:rPr>
          <w:lang w:val="lt-LT"/>
        </w:rPr>
        <w:t>monėmis pateiktas anksčiausiai.</w:t>
      </w:r>
      <w:r w:rsidR="005C347E" w:rsidRPr="003E3F0D">
        <w:rPr>
          <w:lang w:val="lt-LT"/>
        </w:rPr>
        <w:br/>
      </w:r>
      <w:r w:rsidR="005C347E" w:rsidRPr="003E3F0D">
        <w:rPr>
          <w:lang w:val="lt-LT"/>
        </w:rPr>
        <w:tab/>
        <w:t>15.2. Perkančioji organizacija suinteresuotiem</w:t>
      </w:r>
      <w:r w:rsidR="00F0236D">
        <w:rPr>
          <w:lang w:val="lt-LT"/>
        </w:rPr>
        <w:t>s</w:t>
      </w:r>
      <w:r w:rsidR="004260A5">
        <w:rPr>
          <w:lang w:val="lt-LT"/>
        </w:rPr>
        <w:t xml:space="preserve"> kandidatams ir suinteresuotiems</w:t>
      </w:r>
      <w:r w:rsidR="00F0236D">
        <w:rPr>
          <w:lang w:val="lt-LT"/>
        </w:rPr>
        <w:t xml:space="preserve"> dalyviams ne vėliau kaip per 3</w:t>
      </w:r>
      <w:r w:rsidR="005C347E" w:rsidRPr="003E3F0D">
        <w:rPr>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005C347E" w:rsidRPr="003E3F0D">
        <w:rPr>
          <w:lang w:val="lt-LT"/>
        </w:rPr>
        <w:tab/>
      </w:r>
      <w:r w:rsidR="005C347E" w:rsidRPr="003E3F0D">
        <w:rPr>
          <w:lang w:val="lt-LT"/>
        </w:rPr>
        <w:br/>
      </w:r>
      <w:r w:rsidR="005C347E" w:rsidRPr="003E3F0D">
        <w:rPr>
          <w:lang w:val="lt-LT"/>
        </w:rPr>
        <w:tab/>
        <w:t>15.3. Pirkimo sutartis sudaroma nedelsiant, bet ne anksčiau negu pasibaigė pirkimo sutarties sudarymo atidėjimo terminas, kuri</w:t>
      </w:r>
      <w:r w:rsidR="00507924" w:rsidRPr="003E3F0D">
        <w:rPr>
          <w:lang w:val="lt-LT"/>
        </w:rPr>
        <w:t>s negali būti trumpesnis kaip 5 darbo dienos</w:t>
      </w:r>
      <w:r w:rsidR="005C347E" w:rsidRPr="003E3F0D">
        <w:rPr>
          <w:lang w:val="lt-LT"/>
        </w:rPr>
        <w:t>. Atidėjimo terminas gali būti netaikomas, kai vienintelis suinteresuotas dalyvis yra tas, su kuriuo sudaroma pirkimo sutartis.</w:t>
      </w:r>
      <w:r w:rsidR="005C347E" w:rsidRPr="003E3F0D">
        <w:rPr>
          <w:lang w:val="lt-LT"/>
        </w:rPr>
        <w:tab/>
      </w:r>
      <w:r w:rsidR="005C347E" w:rsidRPr="003E3F0D">
        <w:rPr>
          <w:lang w:val="lt-LT"/>
        </w:rPr>
        <w:br/>
      </w:r>
      <w:r w:rsidR="005C347E" w:rsidRPr="003E3F0D">
        <w:rPr>
          <w:lang w:val="lt-LT"/>
        </w:rPr>
        <w:lastRenderedPageBreak/>
        <w:tab/>
        <w:t xml:space="preserve">15.4. Perkančioji organizacija sudaryti pirkimo sutartį siūlo tam dalyviui, kurio pasiūlymas pripažintas laimėjusiu. Dalyvis sudaryti pirkimo sutarties kviečiamas </w:t>
      </w:r>
      <w:r w:rsidR="00CF1448">
        <w:rPr>
          <w:lang w:val="lt-LT"/>
        </w:rPr>
        <w:t>raštu</w:t>
      </w:r>
      <w:r w:rsidR="005C347E" w:rsidRPr="003E3F0D">
        <w:rPr>
          <w:lang w:val="lt-LT"/>
        </w:rPr>
        <w:t xml:space="preserve">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005C347E" w:rsidRPr="003E3F0D">
        <w:rPr>
          <w:lang w:val="lt-LT"/>
        </w:rPr>
        <w:tab/>
      </w:r>
      <w:r w:rsidR="005C347E" w:rsidRPr="003E3F0D">
        <w:rPr>
          <w:lang w:val="lt-LT"/>
        </w:rPr>
        <w:br/>
      </w:r>
      <w:r w:rsidR="005C347E" w:rsidRPr="003E3F0D">
        <w:rPr>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r w:rsidR="005C347E" w:rsidRPr="003E3F0D">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16. </w:t>
      </w:r>
      <w:r w:rsidR="005C347E" w:rsidRPr="00E11040">
        <w:rPr>
          <w:lang w:val="lt-LT"/>
        </w:rPr>
        <w:t>SUTARTIES NUOSTATOS</w:t>
      </w:r>
      <w:r w:rsidR="005C347E" w:rsidRPr="00E11040">
        <w:rPr>
          <w:lang w:val="lt-LT"/>
        </w:rPr>
        <w:tab/>
      </w:r>
      <w:r w:rsidR="0052038D">
        <w:rPr>
          <w:lang w:val="lt-LT"/>
        </w:rPr>
        <w:br/>
      </w:r>
      <w:r w:rsidR="0052038D">
        <w:rPr>
          <w:lang w:val="lt-LT"/>
        </w:rPr>
        <w:tab/>
      </w:r>
      <w:r w:rsidR="0052038D">
        <w:rPr>
          <w:lang w:val="lt-LT"/>
        </w:rPr>
        <w:br/>
      </w:r>
      <w:r w:rsidR="0052038D">
        <w:rPr>
          <w:lang w:val="lt-LT"/>
        </w:rPr>
        <w:tab/>
        <w:t>16.1.</w:t>
      </w:r>
      <w:r w:rsidR="005C347E" w:rsidRPr="003E3F0D">
        <w:rPr>
          <w:lang w:val="lt-LT"/>
        </w:rPr>
        <w:t>Viešojo pirkimo</w:t>
      </w:r>
      <w:r w:rsidR="00B655DA">
        <w:rPr>
          <w:lang w:val="lt-LT"/>
        </w:rPr>
        <w:t>-</w:t>
      </w:r>
      <w:r w:rsidR="005C347E" w:rsidRPr="003E3F0D">
        <w:rPr>
          <w:lang w:val="lt-LT"/>
        </w:rPr>
        <w:t xml:space="preserve">pardavimo sutarties </w:t>
      </w:r>
      <w:r w:rsidR="00370FD6">
        <w:rPr>
          <w:lang w:val="lt-LT"/>
        </w:rPr>
        <w:t>projektas pateikiama</w:t>
      </w:r>
      <w:r w:rsidR="0039429F">
        <w:rPr>
          <w:lang w:val="lt-LT"/>
        </w:rPr>
        <w:t xml:space="preserve">s pirkimo sąlygų </w:t>
      </w:r>
      <w:r w:rsidR="0039429F" w:rsidRPr="00ED19C3">
        <w:rPr>
          <w:i/>
          <w:color w:val="4668C0" w:themeColor="accent6" w:themeShade="BF"/>
          <w:lang w:val="lt-LT"/>
        </w:rPr>
        <w:t>5</w:t>
      </w:r>
      <w:r w:rsidR="005C347E" w:rsidRPr="00ED19C3">
        <w:rPr>
          <w:i/>
          <w:color w:val="4668C0" w:themeColor="accent6" w:themeShade="BF"/>
          <w:lang w:val="lt-LT"/>
        </w:rPr>
        <w:t xml:space="preserve"> priede</w:t>
      </w:r>
      <w:r w:rsidR="00AF0377">
        <w:rPr>
          <w:lang w:val="lt-LT"/>
        </w:rPr>
        <w:t>.</w:t>
      </w:r>
      <w:r w:rsidR="005C347E" w:rsidRPr="003E3F0D">
        <w:rPr>
          <w:lang w:val="lt-LT"/>
        </w:rPr>
        <w:br/>
      </w:r>
      <w:r w:rsidR="005C347E" w:rsidRPr="003E3F0D">
        <w:rPr>
          <w:lang w:val="lt-LT"/>
        </w:rPr>
        <w:tab/>
        <w:t>16.2. Pirkimo sutartis sutarties galiojimo laikotarpiu gali būti keičiama vadovaujantis Įstatymo 53 straipsniu. Sutarties sąlygų pakeitimai įforminami šalių rašytiniais susitarimais, kurie yra neatsiejama sutarties dalis.</w:t>
      </w:r>
      <w:r w:rsidR="005C347E" w:rsidRPr="003E3F0D">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17. </w:t>
      </w:r>
      <w:r w:rsidR="005C347E" w:rsidRPr="00E11040">
        <w:rPr>
          <w:lang w:val="lt-LT"/>
        </w:rPr>
        <w:t>GINČŲ NAGRINĖJIMO TVARKA</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17.1. </w:t>
      </w:r>
      <w:r w:rsidR="005C347E" w:rsidRPr="003E3F0D">
        <w:rPr>
          <w:lang w:val="lt-LT"/>
        </w:rPr>
        <w:t>Ginčai tarp perkančiosios organizacijos ir tiekėjų nagrinėjami Įstatymo IV skyriuje nustatyta tvarka.</w:t>
      </w:r>
      <w:r w:rsidR="005C347E" w:rsidRPr="003E3F0D">
        <w:rPr>
          <w:lang w:val="lt-LT"/>
        </w:rPr>
        <w:tab/>
      </w:r>
      <w:r w:rsidR="005C347E" w:rsidRPr="003E3F0D">
        <w:rPr>
          <w:lang w:val="lt-LT"/>
        </w:rPr>
        <w:br/>
      </w:r>
      <w:r w:rsidR="005C347E" w:rsidRPr="003E3F0D">
        <w:rPr>
          <w:lang w:val="lt-LT"/>
        </w:rPr>
        <w:tab/>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005C347E" w:rsidRPr="003E3F0D">
        <w:rPr>
          <w:lang w:val="lt-LT"/>
        </w:rPr>
        <w:tab/>
      </w:r>
      <w:r w:rsidR="005C347E" w:rsidRPr="003E3F0D">
        <w:rPr>
          <w:lang w:val="lt-LT"/>
        </w:rPr>
        <w:br/>
      </w:r>
      <w:r w:rsidR="005C347E" w:rsidRPr="003E3F0D">
        <w:rPr>
          <w:lang w:val="lt-LT"/>
        </w:rPr>
        <w:tab/>
        <w:t>17.3. Perkančioji organizacija nagrinėja tik tas tiekėjų pretenzijas, kurios gautos iki pirkimo sutarties sudarymo.</w:t>
      </w:r>
      <w:r w:rsidR="005C347E" w:rsidRPr="003E3F0D">
        <w:rPr>
          <w:lang w:val="lt-LT"/>
        </w:rPr>
        <w:tab/>
      </w:r>
      <w:r w:rsidR="005C347E" w:rsidRPr="003E3F0D">
        <w:rPr>
          <w:lang w:val="lt-LT"/>
        </w:rPr>
        <w:br/>
      </w:r>
      <w:r w:rsidR="005C347E" w:rsidRPr="003E3F0D">
        <w:rPr>
          <w:lang w:val="lt-LT"/>
        </w:rPr>
        <w:tab/>
        <w:t>17.4. Perkančioji organizacija, gavusi tiekėjo pretenziją, sustabdo pirkimo procedūras, kol ši pretenzija bus išnagrinėta ir priimtas sprendimas.</w:t>
      </w:r>
      <w:r w:rsidR="005C347E" w:rsidRPr="003E3F0D">
        <w:rPr>
          <w:lang w:val="lt-LT"/>
        </w:rPr>
        <w:tab/>
      </w:r>
      <w:r w:rsidR="005C347E" w:rsidRPr="003E3F0D">
        <w:rPr>
          <w:lang w:val="lt-LT"/>
        </w:rPr>
        <w:br/>
      </w:r>
      <w:r w:rsidR="005C347E" w:rsidRPr="003E3F0D">
        <w:rPr>
          <w:lang w:val="lt-LT"/>
        </w:rPr>
        <w:tab/>
        <w:t>17.5. Perkančioji organizacija negali sudaryti pirki</w:t>
      </w:r>
      <w:r w:rsidR="006460BC" w:rsidRPr="003E3F0D">
        <w:rPr>
          <w:lang w:val="lt-LT"/>
        </w:rPr>
        <w:t>mo sutarties anksčiau negu po 5 darbo</w:t>
      </w:r>
      <w:r w:rsidR="005C347E" w:rsidRPr="003E3F0D">
        <w:rPr>
          <w:lang w:val="lt-LT"/>
        </w:rPr>
        <w:t xml:space="preserve"> dienų nuo rašytinio pranešimo apie jos priimtą sprendimą išsiuntimo pretenziją pateikusiam tiekėjui, suinteresuotiems kandidatams ir suint</w:t>
      </w:r>
      <w:r w:rsidR="00B01F45" w:rsidRPr="003E3F0D">
        <w:rPr>
          <w:lang w:val="lt-LT"/>
        </w:rPr>
        <w:t>eresuotiems dalyviams dienos.</w:t>
      </w:r>
      <w:r w:rsidR="00B01F45" w:rsidRPr="00547AB4">
        <w:rPr>
          <w:lang w:val="lt-LT"/>
        </w:rPr>
        <w:tab/>
      </w:r>
      <w:r w:rsidR="00B01F45" w:rsidRPr="00547AB4">
        <w:rPr>
          <w:lang w:val="lt-LT"/>
        </w:rPr>
        <w:br/>
      </w:r>
      <w:r w:rsidR="00B01F45" w:rsidRPr="00547AB4">
        <w:rPr>
          <w:lang w:val="lt-LT"/>
        </w:rPr>
        <w:tab/>
      </w:r>
      <w:r w:rsidR="00B01F45" w:rsidRPr="00547AB4">
        <w:rPr>
          <w:lang w:val="lt-LT"/>
        </w:rPr>
        <w:br/>
      </w:r>
      <w:r w:rsidR="00B01F45" w:rsidRPr="00547AB4">
        <w:rPr>
          <w:lang w:val="lt-LT"/>
        </w:rPr>
        <w:tab/>
        <w:t xml:space="preserve">18. </w:t>
      </w:r>
      <w:r w:rsidR="00293368" w:rsidRPr="00547AB4">
        <w:rPr>
          <w:lang w:val="lt-LT"/>
        </w:rPr>
        <w:t>REIKALAVIMAI ĮSLAPTINTOS INFORMACIJOS APSAUGAI</w:t>
      </w:r>
      <w:r w:rsidR="00B01F45" w:rsidRPr="00547AB4">
        <w:rPr>
          <w:lang w:val="lt-LT"/>
        </w:rPr>
        <w:t xml:space="preserve"> </w:t>
      </w:r>
      <w:r w:rsidR="00B01F45" w:rsidRPr="00547AB4">
        <w:rPr>
          <w:lang w:val="lt-LT"/>
        </w:rPr>
        <w:tab/>
      </w:r>
    </w:p>
    <w:p w14:paraId="164D5249" w14:textId="77777777" w:rsidR="00293368" w:rsidRPr="00293368" w:rsidRDefault="00191002" w:rsidP="00186292">
      <w:pPr>
        <w:ind w:firstLine="709"/>
        <w:jc w:val="both"/>
        <w:rPr>
          <w:rFonts w:cs="Arial Unicode MS"/>
          <w:color w:val="000000"/>
          <w:sz w:val="22"/>
          <w:szCs w:val="22"/>
          <w:lang w:val="lt-LT"/>
        </w:rPr>
      </w:pPr>
      <w:r w:rsidRPr="00547AB4">
        <w:rPr>
          <w:lang w:val="lt-LT"/>
        </w:rPr>
        <w:tab/>
      </w:r>
      <w:r w:rsidRPr="00547AB4">
        <w:rPr>
          <w:lang w:val="lt-LT"/>
        </w:rPr>
        <w:br/>
      </w:r>
      <w:r w:rsidR="00B01F45" w:rsidRPr="00547AB4">
        <w:rPr>
          <w:lang w:val="lt-LT"/>
        </w:rPr>
        <w:tab/>
        <w:t xml:space="preserve">18.1. </w:t>
      </w:r>
      <w:r w:rsidR="00293368" w:rsidRPr="00547AB4">
        <w:rPr>
          <w:rFonts w:cs="Arial Unicode MS"/>
          <w:color w:val="000000"/>
          <w:sz w:val="22"/>
          <w:szCs w:val="22"/>
          <w:lang w:val="lt-LT"/>
        </w:rPr>
        <w:t xml:space="preserve">Įslaptintos informacijos apsaugos reikalavimai ribotame konkurse dalyvaujantiems teikėjams / </w:t>
      </w:r>
      <w:proofErr w:type="spellStart"/>
      <w:r w:rsidR="00293368" w:rsidRPr="00547AB4">
        <w:rPr>
          <w:rFonts w:cs="Arial Unicode MS"/>
          <w:color w:val="000000"/>
          <w:sz w:val="22"/>
          <w:szCs w:val="22"/>
          <w:lang w:val="lt-LT"/>
        </w:rPr>
        <w:t>subteikėjams</w:t>
      </w:r>
      <w:proofErr w:type="spellEnd"/>
      <w:r w:rsidR="00293368" w:rsidRPr="00547AB4">
        <w:rPr>
          <w:rFonts w:cs="Arial Unicode MS"/>
          <w:color w:val="000000"/>
          <w:sz w:val="22"/>
          <w:szCs w:val="22"/>
          <w:lang w:val="lt-LT"/>
        </w:rPr>
        <w:t>:</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18.1.1. </w:t>
      </w:r>
      <w:r w:rsidR="00293368" w:rsidRPr="00547AB4">
        <w:rPr>
          <w:rFonts w:cs="Arial Unicode MS"/>
          <w:color w:val="000000"/>
          <w:sz w:val="22"/>
          <w:szCs w:val="22"/>
          <w:lang w:val="lt-LT"/>
        </w:rPr>
        <w:t>Valstybės ir tarnybos paslapčių įstatymo ir kitų tesisės aktų, reglamentuojančių įslaptintos informacijos apsaugą, nustatyta tvarka organizuoti ir vykdyti patikėtos ar įslaptinto sandorio metu sukurtos įslaptintos informacijos apsaugą.</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18.1.2. </w:t>
      </w:r>
      <w:r w:rsidR="00293368" w:rsidRPr="00547AB4">
        <w:rPr>
          <w:rFonts w:cs="Arial Unicode MS"/>
          <w:color w:val="000000"/>
          <w:sz w:val="22"/>
          <w:szCs w:val="22"/>
          <w:lang w:val="lt-LT"/>
        </w:rPr>
        <w:t>užtikrinti, kad su įslaptinta informacija dirbs ar susipažins tik teisę dirbti ar susipažinti su įslaptinta informacija, žymima slaptumo žyma „Riboto naudojimo“, ar leidimus dirbti ar susipažinti su įslaptinta informacija turintys asmenys ir tik vadovaujantis principu „Būtina žinoti“. Principas „Būtina žinoti“ reiškia, kad įslaptinta informacija gali būti patikėta tik atitinkamus leidimus dirbti ar susipažinti su įslaptinta informacija turintiems asmenims, kuriems vykdant tarnybines pareigas reikalinga susipažinti su įslaptinta informacija. Asmeniui gali būti patikėta tokios apimties įslaptinta informacija, kokios reikia jo pareigoms atlikti;</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18.1.3. </w:t>
      </w:r>
      <w:r w:rsidR="00293368" w:rsidRPr="00547AB4">
        <w:rPr>
          <w:rFonts w:cs="Arial Unicode MS"/>
          <w:color w:val="000000"/>
          <w:sz w:val="22"/>
          <w:szCs w:val="22"/>
          <w:lang w:val="lt-LT"/>
        </w:rPr>
        <w:t>paskirti už įslaptintos informacijos apsaugą atsakingą asmenį (asmenis);</w:t>
      </w:r>
      <w:r w:rsidR="00B01F45" w:rsidRPr="00547AB4">
        <w:rPr>
          <w:lang w:val="lt-LT"/>
        </w:rPr>
        <w:t xml:space="preserve"> </w:t>
      </w:r>
      <w:r w:rsidR="00B01F45" w:rsidRPr="00547AB4">
        <w:rPr>
          <w:lang w:val="lt-LT"/>
        </w:rPr>
        <w:tab/>
      </w:r>
      <w:r w:rsidR="00B01F45" w:rsidRPr="00547AB4">
        <w:rPr>
          <w:lang w:val="lt-LT"/>
        </w:rPr>
        <w:br/>
      </w:r>
      <w:r w:rsidR="00A81DAF" w:rsidRPr="00547AB4">
        <w:rPr>
          <w:lang w:val="lt-LT"/>
        </w:rPr>
        <w:tab/>
        <w:t xml:space="preserve">18.1.4. </w:t>
      </w:r>
      <w:r w:rsidR="00293368" w:rsidRPr="00547AB4">
        <w:rPr>
          <w:rFonts w:cs="Arial Unicode MS"/>
          <w:color w:val="000000"/>
          <w:sz w:val="22"/>
          <w:szCs w:val="22"/>
          <w:lang w:val="lt-LT"/>
        </w:rPr>
        <w:t>užtikrinti, kad įslaptinta informacija bus apdorojama ir perduodama tik įteisintomis ĮIRIS, o visa įslaptinto sandorio metu perduota ar sukurta įslaptinta informacija bus apdorojama ir saugoma atskirame ir aiškiai įvardytame ĮIRIS aplanke;</w:t>
      </w:r>
      <w:r w:rsidR="002E0E01" w:rsidRPr="00547AB4">
        <w:rPr>
          <w:lang w:val="lt-LT"/>
        </w:rPr>
        <w:t xml:space="preserve"> </w:t>
      </w:r>
      <w:r w:rsidR="00B66A28" w:rsidRPr="00547AB4">
        <w:rPr>
          <w:lang w:val="lt-LT"/>
        </w:rPr>
        <w:tab/>
      </w:r>
      <w:r w:rsidR="00B66A28" w:rsidRPr="00547AB4">
        <w:rPr>
          <w:lang w:val="lt-LT"/>
        </w:rPr>
        <w:br/>
      </w:r>
      <w:r w:rsidR="00163800" w:rsidRPr="00547AB4">
        <w:rPr>
          <w:lang w:val="lt-LT"/>
        </w:rPr>
        <w:lastRenderedPageBreak/>
        <w:tab/>
        <w:t>18.1.</w:t>
      </w:r>
      <w:r w:rsidR="000E4B70" w:rsidRPr="00547AB4">
        <w:rPr>
          <w:lang w:val="lt-LT"/>
        </w:rPr>
        <w:t>5</w:t>
      </w:r>
      <w:r w:rsidR="00163800" w:rsidRPr="00547AB4">
        <w:rPr>
          <w:lang w:val="lt-LT"/>
        </w:rPr>
        <w:t xml:space="preserve">. </w:t>
      </w:r>
      <w:r w:rsidR="00293368" w:rsidRPr="00547AB4">
        <w:rPr>
          <w:rFonts w:cs="Arial Unicode MS"/>
          <w:color w:val="000000"/>
          <w:sz w:val="22"/>
          <w:szCs w:val="22"/>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r w:rsidR="00B66A28" w:rsidRPr="00547AB4">
        <w:rPr>
          <w:lang w:val="lt-LT"/>
        </w:rPr>
        <w:t xml:space="preserve"> </w:t>
      </w:r>
      <w:r w:rsidR="00B66A28" w:rsidRPr="00547AB4">
        <w:rPr>
          <w:lang w:val="lt-LT"/>
        </w:rPr>
        <w:tab/>
      </w:r>
      <w:r w:rsidR="00B66A28" w:rsidRPr="00547AB4">
        <w:rPr>
          <w:lang w:val="lt-LT"/>
        </w:rPr>
        <w:br/>
      </w:r>
      <w:r w:rsidR="00163800" w:rsidRPr="00547AB4">
        <w:rPr>
          <w:lang w:val="lt-LT"/>
        </w:rPr>
        <w:tab/>
        <w:t>18.1.</w:t>
      </w:r>
      <w:r w:rsidR="000E4B70" w:rsidRPr="00547AB4">
        <w:rPr>
          <w:lang w:val="lt-LT"/>
        </w:rPr>
        <w:t>6</w:t>
      </w:r>
      <w:r w:rsidR="00163800" w:rsidRPr="00547AB4">
        <w:rPr>
          <w:lang w:val="lt-LT"/>
        </w:rPr>
        <w:t xml:space="preserve">. </w:t>
      </w:r>
      <w:r w:rsidR="00293368" w:rsidRPr="00547AB4">
        <w:rPr>
          <w:rFonts w:cs="Arial Unicode MS"/>
          <w:color w:val="000000"/>
          <w:sz w:val="22"/>
          <w:szCs w:val="22"/>
          <w:lang w:val="lt-LT"/>
        </w:rPr>
        <w:t>užtikrinti, kad teikėjo (</w:t>
      </w:r>
      <w:proofErr w:type="spellStart"/>
      <w:r w:rsidR="00293368" w:rsidRPr="00547AB4">
        <w:rPr>
          <w:rFonts w:cs="Arial Unicode MS"/>
          <w:color w:val="000000"/>
          <w:sz w:val="22"/>
          <w:szCs w:val="22"/>
          <w:lang w:val="lt-LT"/>
        </w:rPr>
        <w:t>subteikėjo</w:t>
      </w:r>
      <w:proofErr w:type="spellEnd"/>
      <w:r w:rsidR="002E0E01" w:rsidRPr="00547AB4">
        <w:rPr>
          <w:lang w:val="lt-LT"/>
        </w:rPr>
        <w:t xml:space="preserve">, </w:t>
      </w:r>
      <w:proofErr w:type="spellStart"/>
      <w:r w:rsidR="002E0E01" w:rsidRPr="00547AB4">
        <w:rPr>
          <w:sz w:val="22"/>
          <w:szCs w:val="22"/>
          <w:lang w:val="lt-LT"/>
        </w:rPr>
        <w:t>subteikėjo</w:t>
      </w:r>
      <w:proofErr w:type="spellEnd"/>
      <w:r w:rsidR="002E0E01" w:rsidRPr="00547AB4">
        <w:rPr>
          <w:sz w:val="22"/>
          <w:szCs w:val="22"/>
          <w:lang w:val="lt-LT"/>
        </w:rPr>
        <w:t>, subrangovo</w:t>
      </w:r>
      <w:r w:rsidR="00293368" w:rsidRPr="00547AB4">
        <w:rPr>
          <w:rFonts w:cs="Arial Unicode MS"/>
          <w:color w:val="000000"/>
          <w:sz w:val="22"/>
          <w:szCs w:val="22"/>
          <w:lang w:val="lt-LT"/>
        </w:rPr>
        <w:t>) darbuotojas, vykdant įslaptintą sandorį parengęs įslaptintą informaciją, vadovaudamasis įslaptinimo žinynu pažymėtų ją nustatyta slaptumo žyma, jeigu sandorio metu bus sukuriama įslaptinta informacija;</w:t>
      </w:r>
      <w:r w:rsidR="00B66A28" w:rsidRPr="00547AB4">
        <w:rPr>
          <w:lang w:val="lt-LT"/>
        </w:rPr>
        <w:tab/>
      </w:r>
      <w:r w:rsidR="00B66A28" w:rsidRPr="00547AB4">
        <w:rPr>
          <w:lang w:val="lt-LT"/>
        </w:rPr>
        <w:br/>
      </w:r>
      <w:r w:rsidR="008A4124" w:rsidRPr="00547AB4">
        <w:rPr>
          <w:lang w:val="lt-LT"/>
        </w:rPr>
        <w:tab/>
      </w:r>
      <w:r w:rsidR="000E4B70" w:rsidRPr="00547AB4">
        <w:rPr>
          <w:lang w:val="lt-LT"/>
        </w:rPr>
        <w:t>18.1.7</w:t>
      </w:r>
      <w:r w:rsidR="00A81DAF" w:rsidRPr="00547AB4">
        <w:rPr>
          <w:lang w:val="lt-LT"/>
        </w:rPr>
        <w:t xml:space="preserve">. </w:t>
      </w:r>
      <w:r w:rsidR="00293368" w:rsidRPr="00547AB4">
        <w:rPr>
          <w:rFonts w:cs="Arial Unicode MS"/>
          <w:color w:val="000000"/>
          <w:sz w:val="22"/>
          <w:szCs w:val="22"/>
          <w:lang w:val="lt-LT"/>
        </w:rPr>
        <w:t>pasikeitus Valstybės ir tarnybos paslapčių įstatymo 35 straipsnio 1 dalies 3, 4, 5 punktuose nurodytai informacijai ar atsiradus 37 straipsnio 1 dalies 1, 4, 5, 8, 9,11 punktuose nurodytoms aplinkybėms, ne vėliau kaip per 5 darbo dienas apie tai informuoti Valstybės saugumo departamentą, Antrąjį operatyvinių tarnybų departamentą prie Krašto apsaugos ministerijos (toliau – AOTD) ir už įslaptinto sandorio vykdymą atsakingą KAS instituciją, įstaigą ar jos padalinį;</w:t>
      </w:r>
      <w:r w:rsidR="00B66A28" w:rsidRPr="00547AB4">
        <w:rPr>
          <w:lang w:val="lt-LT"/>
        </w:rPr>
        <w:t xml:space="preserve"> </w:t>
      </w:r>
      <w:r w:rsidR="00B66A28" w:rsidRPr="00547AB4">
        <w:rPr>
          <w:lang w:val="lt-LT"/>
        </w:rPr>
        <w:tab/>
      </w:r>
      <w:r w:rsidR="00B66A28" w:rsidRPr="00547AB4">
        <w:rPr>
          <w:lang w:val="lt-LT"/>
        </w:rPr>
        <w:br/>
      </w:r>
      <w:r w:rsidR="008A4124" w:rsidRPr="00547AB4">
        <w:rPr>
          <w:lang w:val="lt-LT"/>
        </w:rPr>
        <w:tab/>
      </w:r>
      <w:r w:rsidR="000E4B70" w:rsidRPr="00547AB4">
        <w:rPr>
          <w:lang w:val="lt-LT"/>
        </w:rPr>
        <w:t>18.1.8</w:t>
      </w:r>
      <w:r w:rsidR="00A81DAF" w:rsidRPr="00547AB4">
        <w:rPr>
          <w:lang w:val="lt-LT"/>
        </w:rPr>
        <w:t xml:space="preserve">. </w:t>
      </w:r>
      <w:r w:rsidR="00293368" w:rsidRPr="00547AB4">
        <w:rPr>
          <w:rFonts w:cs="Arial Unicode MS"/>
          <w:color w:val="000000"/>
          <w:sz w:val="22"/>
          <w:szCs w:val="22"/>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r w:rsidR="00240FD7" w:rsidRPr="00547AB4">
        <w:rPr>
          <w:lang w:val="lt-LT"/>
        </w:rPr>
        <w:tab/>
      </w:r>
      <w:r w:rsidR="00240FD7" w:rsidRPr="00547AB4">
        <w:rPr>
          <w:lang w:val="lt-LT"/>
        </w:rPr>
        <w:br/>
      </w:r>
      <w:r w:rsidR="008A4124" w:rsidRPr="00547AB4">
        <w:rPr>
          <w:lang w:val="lt-LT"/>
        </w:rPr>
        <w:tab/>
      </w:r>
      <w:r w:rsidR="000E4B70" w:rsidRPr="00547AB4">
        <w:rPr>
          <w:lang w:val="lt-LT"/>
        </w:rPr>
        <w:t>18.1.8.1.</w:t>
      </w:r>
      <w:r w:rsidR="00D6764B" w:rsidRPr="00547AB4">
        <w:rPr>
          <w:lang w:val="lt-LT"/>
        </w:rPr>
        <w:t xml:space="preserve"> </w:t>
      </w:r>
      <w:r w:rsidR="00293368" w:rsidRPr="00547AB4">
        <w:rPr>
          <w:rFonts w:cs="Arial Unicode MS"/>
          <w:color w:val="000000"/>
          <w:sz w:val="22"/>
          <w:szCs w:val="22"/>
          <w:lang w:val="lt-LT"/>
        </w:rPr>
        <w:t>prižiūrėti, kaip teikėjo (</w:t>
      </w:r>
      <w:proofErr w:type="spellStart"/>
      <w:r w:rsidR="00293368" w:rsidRPr="00547AB4">
        <w:rPr>
          <w:rFonts w:cs="Arial Unicode MS"/>
          <w:color w:val="000000"/>
          <w:sz w:val="22"/>
          <w:szCs w:val="22"/>
          <w:lang w:val="lt-LT"/>
        </w:rPr>
        <w:t>subteikėjo</w:t>
      </w:r>
      <w:proofErr w:type="spellEnd"/>
      <w:r w:rsidR="00293368" w:rsidRPr="00547AB4">
        <w:rPr>
          <w:rFonts w:cs="Arial Unicode MS"/>
          <w:color w:val="000000"/>
          <w:sz w:val="22"/>
          <w:szCs w:val="22"/>
          <w:lang w:val="lt-LT"/>
        </w:rPr>
        <w:t>) įgyvendina įslaptintos informacijos apsaugos reikalavimus sutarties vykdymo metu;</w:t>
      </w:r>
      <w:r w:rsidR="00240FD7" w:rsidRPr="00547AB4">
        <w:rPr>
          <w:lang w:val="lt-LT"/>
        </w:rPr>
        <w:t xml:space="preserve"> </w:t>
      </w:r>
      <w:r w:rsidR="00240FD7" w:rsidRPr="00547AB4">
        <w:rPr>
          <w:lang w:val="lt-LT"/>
        </w:rPr>
        <w:tab/>
      </w:r>
      <w:r w:rsidR="00240FD7" w:rsidRPr="00547AB4">
        <w:rPr>
          <w:lang w:val="lt-LT"/>
        </w:rPr>
        <w:br/>
      </w:r>
      <w:r w:rsidR="008A4124" w:rsidRPr="00547AB4">
        <w:rPr>
          <w:lang w:val="lt-LT"/>
        </w:rPr>
        <w:tab/>
      </w:r>
      <w:r w:rsidR="00D6764B" w:rsidRPr="00547AB4">
        <w:rPr>
          <w:lang w:val="lt-LT"/>
        </w:rPr>
        <w:t xml:space="preserve">18.1.8.2. </w:t>
      </w:r>
      <w:r w:rsidR="000E4B70" w:rsidRPr="00547AB4">
        <w:rPr>
          <w:sz w:val="22"/>
          <w:szCs w:val="22"/>
          <w:lang w:val="lt-LT"/>
        </w:rPr>
        <w:t>patekti į tiekėjo teritorijas ir patalpas, kuriose įslaptinta informacija yra saugoma, apdorojama ir perduodama, vykdoma sutartis, taip pat įsinešti tikrinimui reikalingas technines priemones;</w:t>
      </w:r>
      <w:r w:rsidR="00D6764B" w:rsidRPr="00547AB4">
        <w:rPr>
          <w:sz w:val="22"/>
          <w:szCs w:val="22"/>
          <w:lang w:val="lt-LT"/>
        </w:rPr>
        <w:t xml:space="preserve"> </w:t>
      </w:r>
      <w:r w:rsidR="00D6764B" w:rsidRPr="00547AB4">
        <w:rPr>
          <w:lang w:val="lt-LT"/>
        </w:rPr>
        <w:tab/>
      </w:r>
      <w:r w:rsidR="00D6764B" w:rsidRPr="00547AB4">
        <w:rPr>
          <w:lang w:val="lt-LT"/>
        </w:rPr>
        <w:br/>
      </w:r>
      <w:r w:rsidR="00D6764B" w:rsidRPr="00547AB4">
        <w:rPr>
          <w:lang w:val="lt-LT"/>
        </w:rPr>
        <w:tab/>
        <w:t xml:space="preserve">18.1.8.3. </w:t>
      </w:r>
      <w:r w:rsidR="00293368" w:rsidRPr="00547AB4">
        <w:rPr>
          <w:rFonts w:cs="Arial Unicode MS"/>
          <w:color w:val="000000"/>
          <w:sz w:val="22"/>
          <w:szCs w:val="22"/>
          <w:lang w:val="lt-LT"/>
        </w:rPr>
        <w:t>gauti tikrinimui atlikti reikiamą informaciją, prireikus gauti įslaptintos ir neįslaptintos informacijos kopijas, nuorašus, išrašus, daryti teikėjo (</w:t>
      </w:r>
      <w:proofErr w:type="spellStart"/>
      <w:r w:rsidR="00293368" w:rsidRPr="00547AB4">
        <w:rPr>
          <w:rFonts w:cs="Arial Unicode MS"/>
          <w:color w:val="000000"/>
          <w:sz w:val="22"/>
          <w:szCs w:val="22"/>
          <w:lang w:val="lt-LT"/>
        </w:rPr>
        <w:t>subteikėjo</w:t>
      </w:r>
      <w:proofErr w:type="spellEnd"/>
      <w:r w:rsidR="00293368" w:rsidRPr="00547AB4">
        <w:rPr>
          <w:rFonts w:cs="Arial Unicode MS"/>
          <w:color w:val="000000"/>
          <w:sz w:val="22"/>
          <w:szCs w:val="22"/>
          <w:lang w:val="lt-LT"/>
        </w:rPr>
        <w:t>) elektroninėse laikmenose esančios informacijos kopijas;</w:t>
      </w:r>
      <w:r w:rsidR="000E4B70" w:rsidRPr="00547AB4">
        <w:rPr>
          <w:lang w:val="lt-LT"/>
        </w:rPr>
        <w:t xml:space="preserve"> </w:t>
      </w:r>
      <w:r w:rsidR="00D6764B" w:rsidRPr="00547AB4">
        <w:rPr>
          <w:lang w:val="lt-LT"/>
        </w:rPr>
        <w:tab/>
      </w:r>
      <w:r w:rsidR="00D6764B" w:rsidRPr="00547AB4">
        <w:rPr>
          <w:lang w:val="lt-LT"/>
        </w:rPr>
        <w:br/>
      </w:r>
      <w:r w:rsidR="000E4B70" w:rsidRPr="00547AB4">
        <w:rPr>
          <w:lang w:val="lt-LT"/>
        </w:rPr>
        <w:tab/>
      </w:r>
      <w:r w:rsidR="00D6764B" w:rsidRPr="00547AB4">
        <w:rPr>
          <w:lang w:val="lt-LT"/>
        </w:rPr>
        <w:t xml:space="preserve">18.1.8.4. </w:t>
      </w:r>
      <w:r w:rsidR="00D6764B" w:rsidRPr="00547AB4">
        <w:rPr>
          <w:rFonts w:cs="Arial Unicode MS"/>
          <w:color w:val="000000"/>
          <w:sz w:val="22"/>
          <w:szCs w:val="22"/>
          <w:lang w:val="lt-LT"/>
        </w:rPr>
        <w:t xml:space="preserve">patikrinti, ar įslaptinto sandorio vykdymo metu asmenys, kurie neturi leidimų dirbti ar susipažinti su įslaptinta informacija arba kuriems nėra suteikta teisė dirbti ar susipažinti su įslaptinta informacija, žymima slaptumo žyma „Riboto naudojimo“, neturi galimybės susipažinti su įslaptinta informacija; </w:t>
      </w:r>
      <w:r w:rsidR="00D6764B" w:rsidRPr="00547AB4">
        <w:rPr>
          <w:lang w:val="lt-LT"/>
        </w:rPr>
        <w:tab/>
      </w:r>
      <w:r w:rsidR="00D6764B" w:rsidRPr="00547AB4">
        <w:rPr>
          <w:lang w:val="lt-LT"/>
        </w:rPr>
        <w:br/>
      </w:r>
      <w:r w:rsidR="00547AB4" w:rsidRPr="00547AB4">
        <w:rPr>
          <w:lang w:val="lt-LT"/>
        </w:rPr>
        <w:tab/>
      </w:r>
      <w:r w:rsidR="003867BA" w:rsidRPr="00760485">
        <w:rPr>
          <w:lang w:val="lt-LT"/>
        </w:rPr>
        <w:t xml:space="preserve">18.1.8.5. </w:t>
      </w:r>
      <w:r w:rsidR="00547AB4" w:rsidRPr="00760485">
        <w:rPr>
          <w:sz w:val="22"/>
          <w:lang w:val="lt-LT"/>
        </w:rPr>
        <w:t>patikrinti, ar su įslaptinta informacija susipažįstama laikantis principo „Būtina žinoti“;</w:t>
      </w:r>
      <w:r w:rsidR="00547AB4" w:rsidRPr="00760485">
        <w:rPr>
          <w:lang w:val="lt-LT"/>
        </w:rPr>
        <w:t xml:space="preserve"> </w:t>
      </w:r>
      <w:r w:rsidR="00547AB4" w:rsidRPr="003235E1">
        <w:rPr>
          <w:lang w:val="lt-LT"/>
        </w:rPr>
        <w:tab/>
      </w:r>
      <w:r w:rsidR="00547AB4" w:rsidRPr="003235E1">
        <w:rPr>
          <w:lang w:val="lt-LT"/>
        </w:rPr>
        <w:tab/>
      </w:r>
      <w:r w:rsidR="00547AB4" w:rsidRPr="00760485">
        <w:rPr>
          <w:lang w:val="lt-LT"/>
        </w:rPr>
        <w:t xml:space="preserve">18.1.8.6. </w:t>
      </w:r>
      <w:r w:rsidR="00547AB4" w:rsidRPr="00760485">
        <w:rPr>
          <w:sz w:val="22"/>
          <w:lang w:val="lt-LT"/>
        </w:rPr>
        <w:t xml:space="preserve">atlikti įslaptintų dokumentų (jų kopijų) saugojimo kontrolinius tikrinimus, kai reikia nustatyti, ar dokumentas (jo kopija) tikrai nedingęs ir saugomas nurodytoje vietoje; </w:t>
      </w:r>
      <w:r w:rsidR="00547AB4" w:rsidRPr="003235E1">
        <w:rPr>
          <w:sz w:val="22"/>
          <w:lang w:val="lt-LT"/>
        </w:rPr>
        <w:tab/>
      </w:r>
      <w:r w:rsidR="00547AB4" w:rsidRPr="003235E1">
        <w:rPr>
          <w:sz w:val="22"/>
          <w:lang w:val="lt-LT"/>
        </w:rPr>
        <w:br/>
      </w:r>
      <w:r w:rsidR="00547AB4" w:rsidRPr="003235E1">
        <w:rPr>
          <w:lang w:val="lt-LT"/>
        </w:rPr>
        <w:tab/>
      </w:r>
      <w:r w:rsidR="00186292" w:rsidRPr="00760485">
        <w:rPr>
          <w:lang w:val="lt-LT"/>
        </w:rPr>
        <w:t xml:space="preserve">18.1.8.7. </w:t>
      </w:r>
      <w:r w:rsidR="003867BA" w:rsidRPr="00760485">
        <w:rPr>
          <w:sz w:val="22"/>
          <w:lang w:val="lt-LT"/>
        </w:rPr>
        <w:t>susipažinti su tiekėjo įslaptintos informacijos fizinės apsaugos priemonėmis;</w:t>
      </w:r>
      <w:r w:rsidR="003867BA" w:rsidRPr="003235E1">
        <w:rPr>
          <w:sz w:val="20"/>
          <w:lang w:val="lt-LT"/>
        </w:rPr>
        <w:t xml:space="preserve"> </w:t>
      </w:r>
      <w:r w:rsidR="003867BA" w:rsidRPr="003235E1">
        <w:rPr>
          <w:sz w:val="22"/>
          <w:lang w:val="lt-LT"/>
        </w:rPr>
        <w:tab/>
      </w:r>
      <w:r w:rsidR="003867BA" w:rsidRPr="003235E1">
        <w:rPr>
          <w:sz w:val="22"/>
          <w:lang w:val="lt-LT"/>
        </w:rPr>
        <w:br/>
      </w:r>
      <w:r w:rsidR="003867BA" w:rsidRPr="003235E1">
        <w:rPr>
          <w:lang w:val="lt-LT"/>
        </w:rPr>
        <w:tab/>
        <w:t xml:space="preserve">18.1.8.8. </w:t>
      </w:r>
      <w:r w:rsidR="003867BA" w:rsidRPr="003235E1">
        <w:rPr>
          <w:sz w:val="22"/>
          <w:lang w:val="lt-LT"/>
        </w:rPr>
        <w:t xml:space="preserve">susipažinti su tiekėjo naudojama ĮIRIS sistema, kuria apdorojama ir (ar) perduodama įslaptinta informacija, siekdamas </w:t>
      </w:r>
      <w:proofErr w:type="spellStart"/>
      <w:r w:rsidR="003867BA" w:rsidRPr="003235E1">
        <w:rPr>
          <w:sz w:val="22"/>
          <w:lang w:val="lt-LT"/>
        </w:rPr>
        <w:t>įsiikinti</w:t>
      </w:r>
      <w:proofErr w:type="spellEnd"/>
      <w:r w:rsidR="003867BA" w:rsidRPr="003235E1">
        <w:rPr>
          <w:sz w:val="22"/>
          <w:lang w:val="lt-LT"/>
        </w:rPr>
        <w:t>, kad ji atitinka įslaptintos informacijos apsaugos reikalavimus;</w:t>
      </w:r>
      <w:r w:rsidR="003867BA" w:rsidRPr="003235E1">
        <w:rPr>
          <w:sz w:val="22"/>
          <w:lang w:val="lt-LT"/>
        </w:rPr>
        <w:tab/>
      </w:r>
      <w:r w:rsidR="003867BA" w:rsidRPr="003235E1">
        <w:rPr>
          <w:sz w:val="22"/>
          <w:lang w:val="lt-LT"/>
        </w:rPr>
        <w:br/>
      </w:r>
      <w:r w:rsidR="003867BA" w:rsidRPr="003235E1">
        <w:rPr>
          <w:lang w:val="lt-LT"/>
        </w:rPr>
        <w:tab/>
      </w:r>
      <w:r w:rsidR="00BF747C" w:rsidRPr="003235E1">
        <w:rPr>
          <w:lang w:val="lt-LT"/>
        </w:rPr>
        <w:t xml:space="preserve">18.1.8.9. </w:t>
      </w:r>
      <w:r w:rsidR="003867BA" w:rsidRPr="003235E1">
        <w:rPr>
          <w:rFonts w:cs="Arial Unicode MS"/>
          <w:color w:val="000000"/>
          <w:sz w:val="22"/>
          <w:szCs w:val="22"/>
          <w:lang w:val="lt-LT"/>
        </w:rPr>
        <w:t>iš teikėjo (</w:t>
      </w:r>
      <w:proofErr w:type="spellStart"/>
      <w:r w:rsidR="003867BA" w:rsidRPr="003235E1">
        <w:rPr>
          <w:rFonts w:cs="Arial Unicode MS"/>
          <w:color w:val="000000"/>
          <w:sz w:val="22"/>
          <w:szCs w:val="22"/>
          <w:lang w:val="lt-LT"/>
        </w:rPr>
        <w:t>subteikėjo</w:t>
      </w:r>
      <w:proofErr w:type="spellEnd"/>
      <w:r w:rsidR="003867BA" w:rsidRPr="003235E1">
        <w:rPr>
          <w:rFonts w:cs="Arial Unicode MS"/>
          <w:color w:val="000000"/>
          <w:sz w:val="22"/>
          <w:szCs w:val="22"/>
          <w:lang w:val="lt-LT"/>
        </w:rPr>
        <w:t>) asmenų, atsakingų už įslaptintos informacijos apsaugą, ir asmenų, dirbančių su įslaptinta informacija, reikalauti žodinių ir rašytinių paaiškinimų</w:t>
      </w:r>
      <w:r w:rsidR="003867BA" w:rsidRPr="00547AB4">
        <w:rPr>
          <w:rFonts w:cs="Arial Unicode MS"/>
          <w:color w:val="000000"/>
          <w:sz w:val="22"/>
          <w:szCs w:val="22"/>
          <w:lang w:val="lt-LT"/>
        </w:rPr>
        <w:t xml:space="preserve"> apie nustatytų įslaptintos informacijos apsaugos reikalavimų laikymąsi ar jų pažeidimus;</w:t>
      </w:r>
      <w:r w:rsidR="003867BA" w:rsidRPr="00547AB4">
        <w:rPr>
          <w:lang w:val="lt-LT"/>
        </w:rPr>
        <w:tab/>
      </w:r>
      <w:r w:rsidR="003867BA" w:rsidRPr="00547AB4">
        <w:rPr>
          <w:lang w:val="lt-LT"/>
        </w:rPr>
        <w:br/>
      </w:r>
      <w:r w:rsidR="00BF747C" w:rsidRPr="00547AB4">
        <w:rPr>
          <w:lang w:val="lt-LT"/>
        </w:rPr>
        <w:tab/>
      </w:r>
      <w:r w:rsidR="00BF747C" w:rsidRPr="0034206E">
        <w:rPr>
          <w:rFonts w:cs="Arial Unicode MS"/>
          <w:color w:val="000000"/>
          <w:szCs w:val="22"/>
          <w:lang w:val="lt-LT"/>
        </w:rPr>
        <w:t xml:space="preserve">18.1.8.10. </w:t>
      </w:r>
      <w:r w:rsidR="00BF747C">
        <w:rPr>
          <w:rFonts w:cs="Arial Unicode MS"/>
          <w:color w:val="000000"/>
          <w:sz w:val="22"/>
          <w:szCs w:val="22"/>
          <w:lang w:val="lt-LT"/>
        </w:rPr>
        <w:t>pasitelkti atitinkamų sričių specialistus, jeigu priežiūros metu būtinos specialiosios žinios.</w:t>
      </w:r>
      <w:r w:rsidR="000E4B70" w:rsidRPr="00547AB4">
        <w:rPr>
          <w:lang w:val="lt-LT"/>
        </w:rPr>
        <w:t xml:space="preserve"> </w:t>
      </w:r>
      <w:r w:rsidR="00547AB4" w:rsidRPr="00547AB4">
        <w:rPr>
          <w:sz w:val="22"/>
          <w:lang w:val="lt-LT"/>
        </w:rPr>
        <w:br/>
      </w:r>
      <w:r w:rsidR="00547AB4">
        <w:tab/>
      </w:r>
      <w:r w:rsidR="00186292">
        <w:t xml:space="preserve">18.1.9. </w:t>
      </w:r>
      <w:r w:rsidR="00186292" w:rsidRPr="00293368">
        <w:rPr>
          <w:rFonts w:cs="Arial Unicode MS"/>
          <w:b/>
          <w:color w:val="000000"/>
          <w:sz w:val="22"/>
          <w:szCs w:val="22"/>
          <w:lang w:val="lt-LT"/>
        </w:rPr>
        <w:t>iki pasiūlymo pateikimo termino pabaigos pirkimo komisijai grąžinti (perduoti) visą gautą (perkančiosios organizacijos pateiktus įslaptintus pirkimo dokumentus, jų paaiškinimus (</w:t>
      </w:r>
      <w:proofErr w:type="spellStart"/>
      <w:r w:rsidR="00186292" w:rsidRPr="00293368">
        <w:rPr>
          <w:rFonts w:cs="Arial Unicode MS"/>
          <w:b/>
          <w:color w:val="000000"/>
          <w:sz w:val="22"/>
          <w:szCs w:val="22"/>
          <w:lang w:val="lt-LT"/>
        </w:rPr>
        <w:t>patikslinimus</w:t>
      </w:r>
      <w:proofErr w:type="spellEnd"/>
      <w:r w:rsidR="00186292" w:rsidRPr="00293368">
        <w:rPr>
          <w:rFonts w:cs="Arial Unicode MS"/>
          <w:b/>
          <w:color w:val="000000"/>
          <w:sz w:val="22"/>
          <w:szCs w:val="22"/>
          <w:lang w:val="lt-LT"/>
        </w:rPr>
        <w:t>), ir kt.) ir pirkimo procedūrų metu sukurtą įslaptintą informaciją</w:t>
      </w:r>
      <w:r w:rsidR="00186292">
        <w:rPr>
          <w:lang w:val="lt-LT"/>
        </w:rPr>
        <w:t>.</w:t>
      </w:r>
      <w:r w:rsidR="00186292" w:rsidRPr="00B66A28">
        <w:rPr>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sidRPr="00650AE2">
        <w:rPr>
          <w:szCs w:val="22"/>
          <w:lang w:val="lt-LT"/>
        </w:rPr>
        <w:t xml:space="preserve">18.1.10. </w:t>
      </w:r>
      <w:r w:rsidR="00186292" w:rsidRPr="00F225D9">
        <w:rPr>
          <w:sz w:val="22"/>
          <w:szCs w:val="22"/>
          <w:lang w:val="lt-LT"/>
        </w:rPr>
        <w:t>įvykdžius įslaptintą sandorį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tiekėjui priklausanti ĮIRIS įslaptintai informacijai apdoroti ar perduoti, per 5 darbo dienas neatkuriamai ištrinti šią informaciją vadovaujantis Įslaptintai informacijai įrašyti skirtų laikmenų administravimo tvarkos aprašo, patvirtinto Lietuvos Respublikos Vyriausybės 2018 m. rugpjūčio 13 d. nutarimu Nr. 820 „Dėl Lietuvos Respublikos valstybės ir tarnybos paslapčių įstatymo įgyvendinimo“, III skyriuje nustatytais reikalavimais arba per 5 darbo dienas laikmenas pateikti už įslaptinto sandorio vykdymą atsakingai KAS institucijai, įstaigai ar jos padaliniui neatkuriamam šios įslaptintos informacijos trynimui atlikti;</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18.1.11. </w:t>
      </w:r>
      <w:r w:rsidR="00186292" w:rsidRPr="00F225D9">
        <w:rPr>
          <w:sz w:val="22"/>
          <w:szCs w:val="22"/>
          <w:lang w:val="lt-LT"/>
        </w:rPr>
        <w:t>be paslapčių subjekto, su kuriuo sudarytas įslaptintas sandoris, sutikimo neskelbti informacijos apie sudarytus ar vykdytus įslaptintus sandorius, ir saugoti įslaptintą informaciją, kurią jie žino ar sužinos vykdydami įslaptintą sandorį, taip pat įslaptintą sandorį įvykdžius ar jį nutraukus;</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lastRenderedPageBreak/>
        <w:tab/>
      </w:r>
      <w:r w:rsidR="00186292">
        <w:rPr>
          <w:lang w:val="lt-LT"/>
        </w:rPr>
        <w:t xml:space="preserve">18.1.12. </w:t>
      </w:r>
      <w:r w:rsidR="00186292" w:rsidRPr="00F225D9">
        <w:rPr>
          <w:sz w:val="22"/>
          <w:szCs w:val="22"/>
          <w:lang w:val="lt-LT"/>
        </w:rPr>
        <w:t>pirkimo procedūrų vykdymo metu nustačius įslaptintos informacijos apsaugos reikalavimų pažeidimų, dėl kurių įslaptinta informacija buvo arba galėjo būti neteisėtai atskleista ar prarasta, arba kilus įtarimų, kad tokių pažeidimų buvo padaryta, nedelsiant ir ne vėliau kaip per 1 darbo dieną nuo šių aplinkybių atsiradimo dienos įsipareigoti apie tai pranešti VSD, AOTD, taip pat pirkimo komisijai.</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 </w:t>
      </w:r>
      <w:r w:rsidR="00293368" w:rsidRPr="00293368">
        <w:rPr>
          <w:rFonts w:cs="Arial Unicode MS"/>
          <w:color w:val="000000"/>
          <w:sz w:val="22"/>
          <w:szCs w:val="22"/>
          <w:lang w:val="lt-LT"/>
        </w:rPr>
        <w:t>įsipareigoja ne vėliau kaip per 5 darbo dienas nuo žemiau nurodytų aplinkybių atsiradimo raštu pranešti pirkimą atliekančiai pirkimo komisijai ar pirkimo organizatoriui, o vykdant sudarytą įslaptintą sandorį – įslaptintame sandoryje nurodytai už įslaptinto sandorio vykdymą atsakingai KAS institucijai, įstaigai ar padaliniui apie:</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18.1.13.1. </w:t>
      </w:r>
      <w:r w:rsidR="00293368" w:rsidRPr="00293368">
        <w:rPr>
          <w:rFonts w:cs="Arial Unicode MS"/>
          <w:color w:val="000000"/>
          <w:sz w:val="22"/>
          <w:szCs w:val="22"/>
          <w:lang w:val="lt-LT"/>
        </w:rPr>
        <w:t>pirkimo procedūrų ar įslaptinto sandorio vykdymo metu pasikeitusius tiekėjo (subtiekėjo) 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18.1.13.2. </w:t>
      </w:r>
      <w:r w:rsidR="00293368" w:rsidRPr="00293368">
        <w:rPr>
          <w:rFonts w:cs="Arial Unicode MS"/>
          <w:color w:val="000000"/>
          <w:sz w:val="22"/>
          <w:szCs w:val="22"/>
          <w:lang w:val="lt-LT"/>
        </w:rPr>
        <w:t>pirkimo procedūrų ar įslaptinto sandorio vykdymo metu pakeistą įslaptintos informacijos saugojimo vietą ar informacijos, pateiktos siekiant gauti leidimą naudoti ĮIRIS, pasikeitimą ir užtikrinti, kad naujose patalpose įslaptinta informacija nebus saugoma ar su ja dirbama, iki bus suteikti nauji leidimai tiekėjo patalpose dirbti su įslaptinta informacija ar tokią informaciją saugoti, taip pat užtikrinti, kad įslaptinta informacija nebus apdorojama ar perduodama ĮIRIS, kol nesuteikti nauji leidimai naudoti ĮIRIS;</w:t>
      </w:r>
    </w:p>
    <w:p w14:paraId="1F946BC0" w14:textId="3A009B21" w:rsidR="00C544D0" w:rsidRPr="00AA06C3" w:rsidRDefault="002C677C" w:rsidP="00A27DE3">
      <w:pPr>
        <w:ind w:firstLine="709"/>
        <w:jc w:val="both"/>
        <w:rPr>
          <w:i/>
          <w:sz w:val="22"/>
          <w:szCs w:val="22"/>
          <w:lang w:val="lt-LT"/>
        </w:rPr>
      </w:pPr>
      <w:r w:rsidRPr="00B01F45">
        <w:rPr>
          <w:lang w:val="lt-LT"/>
        </w:rPr>
        <w:tab/>
      </w:r>
      <w:r w:rsidRPr="002C677C">
        <w:rPr>
          <w:lang w:val="lt-LT"/>
        </w:rPr>
        <w:t xml:space="preserve">18.1.13.3. </w:t>
      </w:r>
      <w:r w:rsidR="00293368" w:rsidRPr="00293368">
        <w:rPr>
          <w:rFonts w:cs="Arial Unicode MS"/>
          <w:color w:val="000000"/>
          <w:sz w:val="22"/>
          <w:szCs w:val="22"/>
          <w:lang w:val="lt-LT"/>
        </w:rPr>
        <w:t>sutarties su įslaptinto sandorio dalį vykdančiu subtiekėju nutraukimą, taip pat apie darbo santykių nutraukimą su tiekėjo (subtiekėjo) darbuotojais, kuriems yra išduoti leidimai dirbti ar susipažinti su įslaptinta informacija arba suteikta teisė dirbti ar susipažinti su įslaptinta informacija, žymima sl</w:t>
      </w:r>
      <w:r w:rsidR="00186292">
        <w:rPr>
          <w:lang w:val="lt-LT"/>
        </w:rPr>
        <w:t>aptumo žyma „Riboto naudojimo“;</w:t>
      </w:r>
      <w:r w:rsidRPr="002C677C">
        <w:rPr>
          <w:lang w:val="lt-LT"/>
        </w:rPr>
        <w:t xml:space="preserve"> </w:t>
      </w:r>
      <w:r w:rsidRPr="00547AB4">
        <w:rPr>
          <w:sz w:val="22"/>
          <w:lang w:val="lt-LT"/>
        </w:rPr>
        <w:tab/>
      </w:r>
      <w:r w:rsidRPr="00547AB4">
        <w:rPr>
          <w:sz w:val="22"/>
          <w:lang w:val="lt-LT"/>
        </w:rPr>
        <w:br/>
      </w:r>
      <w:r w:rsidR="00186292" w:rsidRPr="00B01F45">
        <w:rPr>
          <w:lang w:val="lt-LT"/>
        </w:rPr>
        <w:tab/>
      </w:r>
      <w:r w:rsidR="00FD5338" w:rsidRPr="002C677C">
        <w:rPr>
          <w:lang w:val="lt-LT"/>
        </w:rPr>
        <w:t>18.1.14.</w:t>
      </w:r>
      <w:r w:rsidR="00186292" w:rsidRPr="002C677C">
        <w:rPr>
          <w:lang w:val="lt-LT"/>
        </w:rPr>
        <w:t xml:space="preserve"> </w:t>
      </w:r>
      <w:r w:rsidRPr="00F225D9">
        <w:rPr>
          <w:sz w:val="22"/>
          <w:szCs w:val="22"/>
          <w:lang w:val="lt-LT"/>
        </w:rPr>
        <w:t xml:space="preserve">nutraukus sutartį su įslaptinto sandorio dalį vykdančiu subtiekėju, </w:t>
      </w:r>
      <w:proofErr w:type="spellStart"/>
      <w:r w:rsidRPr="00F225D9">
        <w:rPr>
          <w:sz w:val="22"/>
          <w:szCs w:val="22"/>
          <w:lang w:val="lt-LT"/>
        </w:rPr>
        <w:t>subteikėju</w:t>
      </w:r>
      <w:proofErr w:type="spellEnd"/>
      <w:r w:rsidRPr="00F225D9">
        <w:rPr>
          <w:sz w:val="22"/>
          <w:szCs w:val="22"/>
          <w:lang w:val="lt-LT"/>
        </w:rPr>
        <w:t xml:space="preserve">, subrangovu, pasitelkti naują subtiekėją, </w:t>
      </w:r>
      <w:proofErr w:type="spellStart"/>
      <w:r w:rsidRPr="00F225D9">
        <w:rPr>
          <w:sz w:val="22"/>
          <w:szCs w:val="22"/>
          <w:lang w:val="lt-LT"/>
        </w:rPr>
        <w:t>subteikėją</w:t>
      </w:r>
      <w:proofErr w:type="spellEnd"/>
      <w:r w:rsidRPr="00F225D9">
        <w:rPr>
          <w:sz w:val="22"/>
          <w:szCs w:val="22"/>
          <w:lang w:val="lt-LT"/>
        </w:rPr>
        <w:t xml:space="preserve"> ar subrangovą tik įslaptintame sandoryje nustatyta tvarka (jeigu taikoma);</w:t>
      </w:r>
      <w:r w:rsidRPr="002C677C">
        <w:rPr>
          <w:sz w:val="22"/>
          <w:lang w:val="lt-LT"/>
        </w:rPr>
        <w:t xml:space="preserve"> </w:t>
      </w:r>
      <w:r w:rsidRPr="00547AB4">
        <w:rPr>
          <w:sz w:val="22"/>
          <w:lang w:val="lt-LT"/>
        </w:rPr>
        <w:tab/>
      </w:r>
      <w:r w:rsidRPr="00547AB4">
        <w:rPr>
          <w:sz w:val="22"/>
          <w:lang w:val="lt-LT"/>
        </w:rPr>
        <w:br/>
      </w:r>
      <w:r w:rsidR="0063624E" w:rsidRPr="00B01F45">
        <w:rPr>
          <w:lang w:val="lt-LT"/>
        </w:rPr>
        <w:tab/>
      </w:r>
      <w:r w:rsidR="0063624E">
        <w:rPr>
          <w:lang w:val="lt-LT"/>
        </w:rPr>
        <w:t xml:space="preserve">18.1.15. </w:t>
      </w:r>
      <w:r w:rsidR="00293368" w:rsidRPr="00293368">
        <w:rPr>
          <w:rFonts w:cs="Arial Unicode MS"/>
          <w:color w:val="000000"/>
          <w:sz w:val="22"/>
          <w:szCs w:val="22"/>
          <w:lang w:val="lt-LT"/>
        </w:rPr>
        <w:t>pasirašytinai instruktuoti apie įslaptintos informacijos apsaugos reikalavimus ir teisės aktų nustatytą atsakomybę už tokių reikalavimų pažeidimus savo ir subrangovo darbuotojus ir apie tai informuoti už įslaptinto sandorio vykdymo priežiūrą atsakingą asmenį;</w:t>
      </w:r>
      <w:r w:rsidR="00FD5338" w:rsidRPr="00FD5338">
        <w:rPr>
          <w:lang w:val="lt-LT"/>
        </w:rPr>
        <w:t xml:space="preserve"> </w:t>
      </w:r>
      <w:r w:rsidR="00FD5338" w:rsidRPr="00547AB4">
        <w:rPr>
          <w:sz w:val="22"/>
          <w:lang w:val="lt-LT"/>
        </w:rPr>
        <w:tab/>
      </w:r>
      <w:r w:rsidR="00FD5338" w:rsidRPr="00547AB4">
        <w:rPr>
          <w:sz w:val="22"/>
          <w:lang w:val="lt-LT"/>
        </w:rPr>
        <w:br/>
      </w:r>
      <w:r w:rsidR="00FD5338" w:rsidRPr="00B01F45">
        <w:rPr>
          <w:lang w:val="lt-LT"/>
        </w:rPr>
        <w:tab/>
      </w:r>
      <w:r w:rsidR="00FD5338">
        <w:rPr>
          <w:lang w:val="lt-LT"/>
        </w:rPr>
        <w:t>18.1.1</w:t>
      </w:r>
      <w:r w:rsidR="0063624E">
        <w:rPr>
          <w:lang w:val="lt-LT"/>
        </w:rPr>
        <w:t>6</w:t>
      </w:r>
      <w:r w:rsidR="00FD5338">
        <w:rPr>
          <w:lang w:val="lt-LT"/>
        </w:rPr>
        <w:t xml:space="preserve">. </w:t>
      </w:r>
      <w:r w:rsidR="00293368" w:rsidRPr="00293368">
        <w:rPr>
          <w:rFonts w:cs="Arial Unicode MS"/>
          <w:color w:val="000000"/>
          <w:sz w:val="22"/>
          <w:szCs w:val="22"/>
          <w:lang w:val="lt-LT"/>
        </w:rPr>
        <w:t>patvirtinti įslaptintos informacijos evakuacijos arba sunaikinimo planus karo, nepaprastosios padėties ar ekstremaliųjų situacijų atveju, jeigu įslaptinta informacija bus saugoma tiekėjo (subtiekėjo) patalpose;</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7</w:t>
      </w:r>
      <w:r w:rsidR="004C5D02">
        <w:rPr>
          <w:lang w:val="lt-LT"/>
        </w:rPr>
        <w:t>. n</w:t>
      </w:r>
      <w:r w:rsidR="00293368" w:rsidRPr="00293368">
        <w:rPr>
          <w:rFonts w:cs="Arial Unicode MS"/>
          <w:bCs/>
          <w:color w:val="000000"/>
          <w:sz w:val="22"/>
          <w:szCs w:val="22"/>
          <w:lang w:val="lt-LT"/>
        </w:rPr>
        <w:t xml:space="preserve">edauginti ir nekopijuoti </w:t>
      </w:r>
      <w:r w:rsidR="00293368" w:rsidRPr="00293368">
        <w:rPr>
          <w:rFonts w:cs="Arial Unicode MS"/>
          <w:color w:val="000000"/>
          <w:sz w:val="22"/>
          <w:szCs w:val="22"/>
          <w:lang w:val="lt-LT"/>
        </w:rPr>
        <w:t xml:space="preserve">tiekėjui </w:t>
      </w:r>
      <w:r w:rsidR="00293368" w:rsidRPr="00293368">
        <w:rPr>
          <w:rFonts w:cs="Arial Unicode MS"/>
          <w:bCs/>
          <w:color w:val="000000"/>
          <w:sz w:val="22"/>
          <w:szCs w:val="22"/>
          <w:lang w:val="lt-LT"/>
        </w:rPr>
        <w:t xml:space="preserve">patikėtos ir </w:t>
      </w:r>
      <w:r w:rsidR="00293368" w:rsidRPr="00293368">
        <w:rPr>
          <w:rFonts w:cs="Arial Unicode MS"/>
          <w:color w:val="000000"/>
          <w:sz w:val="22"/>
          <w:szCs w:val="22"/>
          <w:lang w:val="lt-LT"/>
        </w:rPr>
        <w:t xml:space="preserve">tiekėjo (subtiekėjo, </w:t>
      </w:r>
      <w:proofErr w:type="spellStart"/>
      <w:r w:rsidR="00293368" w:rsidRPr="00293368">
        <w:rPr>
          <w:rFonts w:cs="Arial Unicode MS"/>
          <w:color w:val="000000"/>
          <w:sz w:val="22"/>
          <w:szCs w:val="22"/>
          <w:lang w:val="lt-LT"/>
        </w:rPr>
        <w:t>subteikėjo</w:t>
      </w:r>
      <w:proofErr w:type="spellEnd"/>
      <w:r w:rsidR="00293368" w:rsidRPr="00293368">
        <w:rPr>
          <w:rFonts w:cs="Arial Unicode MS"/>
          <w:color w:val="000000"/>
          <w:sz w:val="22"/>
          <w:szCs w:val="22"/>
          <w:lang w:val="lt-LT"/>
        </w:rPr>
        <w:t xml:space="preserve">, subrangovo) įslaptinto sandorio vykdymo </w:t>
      </w:r>
      <w:r w:rsidR="00293368" w:rsidRPr="00293368">
        <w:rPr>
          <w:rFonts w:cs="Arial Unicode MS"/>
          <w:bCs/>
          <w:color w:val="000000"/>
          <w:sz w:val="22"/>
          <w:szCs w:val="22"/>
          <w:lang w:val="lt-LT"/>
        </w:rPr>
        <w:t xml:space="preserve">metu sukurtos įslaptintos informacijos. </w:t>
      </w:r>
      <w:r w:rsidR="00293368" w:rsidRPr="00293368">
        <w:rPr>
          <w:rFonts w:cs="Arial Unicode MS"/>
          <w:color w:val="000000"/>
          <w:sz w:val="22"/>
          <w:szCs w:val="22"/>
          <w:lang w:val="lt-LT"/>
        </w:rPr>
        <w:t xml:space="preserve">Sprendimą dėl įslaptintos informacijos </w:t>
      </w:r>
      <w:r w:rsidR="00293368" w:rsidRPr="00293368">
        <w:rPr>
          <w:rFonts w:cs="Arial Unicode MS"/>
          <w:bCs/>
          <w:color w:val="000000"/>
          <w:sz w:val="22"/>
          <w:szCs w:val="22"/>
          <w:lang w:val="lt-LT"/>
        </w:rPr>
        <w:t xml:space="preserve">dauginamo ar kopijavimo </w:t>
      </w:r>
      <w:r w:rsidR="00293368" w:rsidRPr="00293368">
        <w:rPr>
          <w:rFonts w:cs="Arial Unicode MS"/>
          <w:color w:val="000000"/>
          <w:sz w:val="22"/>
          <w:szCs w:val="22"/>
          <w:lang w:val="lt-LT"/>
        </w:rPr>
        <w:t xml:space="preserve">priima </w:t>
      </w:r>
      <w:r w:rsidR="00293368" w:rsidRPr="00293368">
        <w:rPr>
          <w:rFonts w:cs="Arial Unicode MS"/>
          <w:bCs/>
          <w:color w:val="000000"/>
          <w:sz w:val="22"/>
          <w:szCs w:val="22"/>
          <w:lang w:val="lt-LT"/>
        </w:rPr>
        <w:t xml:space="preserve">paslapčių subjekto </w:t>
      </w:r>
      <w:r w:rsidR="00293368" w:rsidRPr="00293368">
        <w:rPr>
          <w:rFonts w:cs="Arial Unicode MS"/>
          <w:color w:val="000000"/>
          <w:sz w:val="22"/>
          <w:szCs w:val="22"/>
          <w:lang w:val="lt-LT"/>
        </w:rPr>
        <w:t>vadovas ar jo įgaliotas asmuo</w:t>
      </w:r>
      <w:r w:rsidR="00293368" w:rsidRPr="00293368">
        <w:rPr>
          <w:rFonts w:cs="Arial Unicode MS"/>
          <w:bCs/>
          <w:color w:val="000000"/>
          <w:sz w:val="22"/>
          <w:szCs w:val="22"/>
          <w:lang w:val="lt-LT"/>
        </w:rPr>
        <w:t>;</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8</w:t>
      </w:r>
      <w:r w:rsidR="004C5D02">
        <w:rPr>
          <w:lang w:val="lt-LT"/>
        </w:rPr>
        <w:t xml:space="preserve">. </w:t>
      </w:r>
      <w:r w:rsidR="00293368" w:rsidRPr="00293368">
        <w:rPr>
          <w:rFonts w:cs="Arial Unicode MS"/>
          <w:color w:val="000000"/>
          <w:sz w:val="22"/>
          <w:szCs w:val="22"/>
          <w:lang w:val="lt-LT"/>
        </w:rPr>
        <w:t xml:space="preserve">nenaikinti tiekėjui patikėtos ir tiekėjo (subtiekėjo, </w:t>
      </w:r>
      <w:proofErr w:type="spellStart"/>
      <w:r w:rsidR="00293368" w:rsidRPr="00293368">
        <w:rPr>
          <w:rFonts w:cs="Arial Unicode MS"/>
          <w:color w:val="000000"/>
          <w:sz w:val="22"/>
          <w:szCs w:val="22"/>
          <w:lang w:val="lt-LT"/>
        </w:rPr>
        <w:t>subteikėjo</w:t>
      </w:r>
      <w:proofErr w:type="spellEnd"/>
      <w:r w:rsidR="00293368" w:rsidRPr="00293368">
        <w:rPr>
          <w:rFonts w:cs="Arial Unicode MS"/>
          <w:color w:val="000000"/>
          <w:sz w:val="22"/>
          <w:szCs w:val="22"/>
          <w:lang w:val="lt-LT"/>
        </w:rPr>
        <w:t xml:space="preserve">, subrangovo) įslaptinto sandorio vykdymo </w:t>
      </w:r>
      <w:r w:rsidR="00293368" w:rsidRPr="00293368">
        <w:rPr>
          <w:rFonts w:cs="Arial Unicode MS"/>
          <w:bCs/>
          <w:color w:val="000000"/>
          <w:sz w:val="22"/>
          <w:szCs w:val="22"/>
          <w:lang w:val="lt-LT"/>
        </w:rPr>
        <w:t>metu</w:t>
      </w:r>
      <w:r w:rsidR="00293368" w:rsidRPr="00293368">
        <w:rPr>
          <w:rFonts w:cs="Arial Unicode MS"/>
          <w:color w:val="000000"/>
          <w:sz w:val="22"/>
          <w:szCs w:val="22"/>
          <w:lang w:val="lt-LT"/>
        </w:rPr>
        <w:t xml:space="preserve"> sukurtos įslaptintos informacijos. Sprendimą dėl įslaptintos informacijos sunaikinimo priima </w:t>
      </w:r>
      <w:r w:rsidR="00293368" w:rsidRPr="00293368">
        <w:rPr>
          <w:rFonts w:cs="Arial Unicode MS"/>
          <w:bCs/>
          <w:color w:val="000000"/>
          <w:sz w:val="22"/>
          <w:szCs w:val="22"/>
          <w:lang w:val="lt-LT"/>
        </w:rPr>
        <w:t xml:space="preserve">paslapčių subjekto </w:t>
      </w:r>
      <w:r w:rsidR="00293368" w:rsidRPr="00293368">
        <w:rPr>
          <w:rFonts w:cs="Arial Unicode MS"/>
          <w:color w:val="000000"/>
          <w:sz w:val="22"/>
          <w:szCs w:val="22"/>
          <w:lang w:val="lt-LT"/>
        </w:rPr>
        <w:t>vadovas ar jo įgaliotas asmuo;</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9</w:t>
      </w:r>
      <w:r w:rsidR="004C5D02">
        <w:rPr>
          <w:lang w:val="lt-LT"/>
        </w:rPr>
        <w:t xml:space="preserve">. </w:t>
      </w:r>
      <w:r w:rsidR="00293368" w:rsidRPr="00293368">
        <w:rPr>
          <w:rFonts w:cs="Arial Unicode MS"/>
          <w:color w:val="000000"/>
          <w:sz w:val="22"/>
          <w:szCs w:val="22"/>
          <w:lang w:val="lt-LT"/>
        </w:rPr>
        <w:t>kiti įslaptintos informacijos apsaugos reikalavimai, kuriuos pirkimo komisija ar pirkimo organizatorius, vadovaudamiesi Valstybės ir tarnybos paslapčių įstatymo nuostatomis, mato būtinybę nustatyti;</w:t>
      </w:r>
      <w:r w:rsidR="004C5D02" w:rsidRPr="004C5D02">
        <w:rPr>
          <w:lang w:val="lt-LT"/>
        </w:rPr>
        <w:t xml:space="preserve"> </w:t>
      </w:r>
      <w:r w:rsidR="004C5D02" w:rsidRPr="00547AB4">
        <w:rPr>
          <w:sz w:val="22"/>
          <w:lang w:val="lt-LT"/>
        </w:rPr>
        <w:tab/>
      </w:r>
      <w:r w:rsidR="004C5D02" w:rsidRPr="00547AB4">
        <w:rPr>
          <w:sz w:val="22"/>
          <w:lang w:val="lt-LT"/>
        </w:rPr>
        <w:br/>
      </w:r>
      <w:r w:rsidR="00C74FF6" w:rsidRPr="00B01F45">
        <w:rPr>
          <w:lang w:val="lt-LT"/>
        </w:rPr>
        <w:tab/>
      </w:r>
      <w:r w:rsidR="00191002">
        <w:rPr>
          <w:lang w:val="lt-LT"/>
        </w:rPr>
        <w:t xml:space="preserve">18.1.20. </w:t>
      </w:r>
      <w:r w:rsidR="00191002" w:rsidRPr="00F225D9">
        <w:rPr>
          <w:sz w:val="22"/>
          <w:szCs w:val="22"/>
          <w:lang w:val="lt-LT"/>
        </w:rPr>
        <w:t>Sandorio dalies vykdymui rangovas gali pasitelkti subrangovą tik gavęs KAS institucijos, įstaigos ar jos padalinio leidimą raštu.</w:t>
      </w:r>
      <w:r w:rsidR="00191002" w:rsidRPr="00191002">
        <w:rPr>
          <w:sz w:val="22"/>
          <w:lang w:val="lt-LT"/>
        </w:rPr>
        <w:t xml:space="preserve"> </w:t>
      </w:r>
      <w:r w:rsidR="00191002" w:rsidRPr="00547AB4">
        <w:rPr>
          <w:sz w:val="22"/>
          <w:lang w:val="lt-LT"/>
        </w:rPr>
        <w:tab/>
      </w:r>
      <w:r w:rsidR="00191002" w:rsidRPr="00547AB4">
        <w:rPr>
          <w:sz w:val="22"/>
          <w:lang w:val="lt-LT"/>
        </w:rPr>
        <w:br/>
      </w:r>
      <w:r w:rsidR="00191002" w:rsidRPr="00B01F45">
        <w:rPr>
          <w:lang w:val="lt-LT"/>
        </w:rPr>
        <w:tab/>
      </w:r>
      <w:r w:rsidR="00191002">
        <w:rPr>
          <w:lang w:val="lt-LT"/>
        </w:rPr>
        <w:t>18.2.</w:t>
      </w:r>
      <w:r w:rsidR="00C74FF6">
        <w:rPr>
          <w:lang w:val="lt-LT"/>
        </w:rPr>
        <w:t xml:space="preserve"> </w:t>
      </w:r>
      <w:r w:rsidR="00191002">
        <w:rPr>
          <w:rFonts w:cs="Arial Unicode MS"/>
          <w:color w:val="000000"/>
          <w:sz w:val="22"/>
          <w:szCs w:val="22"/>
          <w:lang w:val="lt-LT"/>
        </w:rPr>
        <w:t>T</w:t>
      </w:r>
      <w:r w:rsidR="00293368" w:rsidRPr="00293368">
        <w:rPr>
          <w:rFonts w:cs="Arial Unicode MS"/>
          <w:color w:val="000000"/>
          <w:sz w:val="22"/>
          <w:szCs w:val="22"/>
          <w:lang w:val="lt-LT"/>
        </w:rPr>
        <w:t xml:space="preserve">uo atveju, kai pirkime dalyvauja tiekėjas (taip pat jam pasitelkiant subtiekėją), kuris veikia ir yra registruotas Europos Sąjungos ar NATO šalyje narėje ar užsienio valstybėje, su kuria Lietuvos Respublika yra sudariusi dvišalę sutartį dėl įslaptintos informacijos abipusės apsaugos, 97 punkte nurodyti įslaptintos informacijos apsaugos reikalavimai bus koreguojami atsižvelgiant į minėtoje sutartyje (jeigu yra) ar Europos Sąjungos ar NATO teisės aktuose dėl įslaptintos informacijos apsaugos taikomus reikalavimus. </w:t>
      </w:r>
      <w:r w:rsidR="00C74FF6" w:rsidRPr="00547AB4">
        <w:rPr>
          <w:sz w:val="22"/>
          <w:lang w:val="lt-LT"/>
        </w:rPr>
        <w:tab/>
      </w:r>
      <w:r w:rsidR="00C74FF6" w:rsidRPr="00547AB4">
        <w:rPr>
          <w:sz w:val="22"/>
          <w:lang w:val="lt-LT"/>
        </w:rPr>
        <w:br/>
      </w:r>
      <w:r w:rsidR="005D7AD7">
        <w:rPr>
          <w:lang w:val="lt-LT"/>
        </w:rPr>
        <w:tab/>
        <w:t>19. PIRKIMO SĄLYGŲ PRIEDAI</w:t>
      </w:r>
      <w:r w:rsidR="005D7AD7">
        <w:rPr>
          <w:lang w:val="lt-LT"/>
        </w:rPr>
        <w:tab/>
      </w:r>
      <w:r w:rsidR="005D7AD7">
        <w:rPr>
          <w:lang w:val="lt-LT"/>
        </w:rPr>
        <w:br/>
      </w:r>
      <w:r w:rsidR="005D7AD7">
        <w:rPr>
          <w:lang w:val="lt-LT"/>
        </w:rPr>
        <w:tab/>
      </w:r>
      <w:r w:rsidR="005D7AD7">
        <w:rPr>
          <w:lang w:val="lt-LT"/>
        </w:rPr>
        <w:br/>
      </w:r>
      <w:r w:rsidR="005D7AD7">
        <w:rPr>
          <w:lang w:val="lt-LT"/>
        </w:rPr>
        <w:lastRenderedPageBreak/>
        <w:tab/>
      </w:r>
      <w:r w:rsidR="005D7AD7" w:rsidRPr="00AA06C3">
        <w:rPr>
          <w:lang w:val="lt-LT"/>
        </w:rPr>
        <w:t>19</w:t>
      </w:r>
      <w:r w:rsidR="005C347E" w:rsidRPr="00AA06C3">
        <w:rPr>
          <w:lang w:val="lt-LT"/>
        </w:rPr>
        <w:t xml:space="preserve">.1. </w:t>
      </w:r>
      <w:r w:rsidR="005C347E" w:rsidRPr="00AA06C3">
        <w:rPr>
          <w:sz w:val="22"/>
          <w:lang w:val="lt-LT"/>
        </w:rPr>
        <w:t>Prie pirkimo są</w:t>
      </w:r>
      <w:r w:rsidR="005D7AD7" w:rsidRPr="00AA06C3">
        <w:rPr>
          <w:sz w:val="22"/>
          <w:lang w:val="lt-LT"/>
        </w:rPr>
        <w:t>lygų pridedami šie priedai:</w:t>
      </w:r>
      <w:r w:rsidR="005D7AD7" w:rsidRPr="00AA06C3">
        <w:rPr>
          <w:sz w:val="22"/>
          <w:lang w:val="lt-LT"/>
        </w:rPr>
        <w:tab/>
      </w:r>
      <w:r w:rsidR="005D7AD7" w:rsidRPr="00AA06C3">
        <w:rPr>
          <w:sz w:val="22"/>
          <w:lang w:val="lt-LT"/>
        </w:rPr>
        <w:br/>
      </w:r>
      <w:r w:rsidR="005D7AD7" w:rsidRPr="00AA06C3">
        <w:rPr>
          <w:sz w:val="22"/>
          <w:lang w:val="lt-LT"/>
        </w:rPr>
        <w:tab/>
      </w:r>
      <w:r w:rsidR="005D7AD7" w:rsidRPr="00AA06C3">
        <w:rPr>
          <w:sz w:val="22"/>
          <w:szCs w:val="22"/>
          <w:lang w:val="lt-LT"/>
        </w:rPr>
        <w:t>19</w:t>
      </w:r>
      <w:r w:rsidR="005C347E" w:rsidRPr="00AA06C3">
        <w:rPr>
          <w:sz w:val="22"/>
          <w:szCs w:val="22"/>
          <w:lang w:val="lt-LT"/>
        </w:rPr>
        <w:t xml:space="preserve">.1.1. </w:t>
      </w:r>
      <w:r w:rsidR="00A27DE3" w:rsidRPr="00AA06C3">
        <w:rPr>
          <w:sz w:val="22"/>
          <w:szCs w:val="22"/>
          <w:lang w:val="lt-LT"/>
        </w:rPr>
        <w:t xml:space="preserve">1 priedas </w:t>
      </w:r>
      <w:r w:rsidR="00C544D0" w:rsidRPr="00AA06C3">
        <w:rPr>
          <w:sz w:val="22"/>
          <w:szCs w:val="22"/>
          <w:lang w:val="lt-LT"/>
        </w:rPr>
        <w:t>202</w:t>
      </w:r>
      <w:r w:rsidR="00183017" w:rsidRPr="00AA06C3">
        <w:rPr>
          <w:sz w:val="22"/>
          <w:szCs w:val="22"/>
          <w:lang w:val="lt-LT"/>
        </w:rPr>
        <w:t>6</w:t>
      </w:r>
      <w:r w:rsidR="00C544D0" w:rsidRPr="00AA06C3">
        <w:rPr>
          <w:sz w:val="22"/>
          <w:szCs w:val="22"/>
          <w:lang w:val="lt-LT"/>
        </w:rPr>
        <w:t xml:space="preserve"> m. b</w:t>
      </w:r>
      <w:r w:rsidR="009B37BB" w:rsidRPr="00AA06C3">
        <w:rPr>
          <w:sz w:val="22"/>
          <w:szCs w:val="22"/>
          <w:lang w:val="lt-LT"/>
        </w:rPr>
        <w:t>alandžio</w:t>
      </w:r>
      <w:r w:rsidR="00C544D0" w:rsidRPr="00AA06C3">
        <w:rPr>
          <w:sz w:val="22"/>
          <w:szCs w:val="22"/>
          <w:lang w:val="lt-LT"/>
        </w:rPr>
        <w:t xml:space="preserve"> </w:t>
      </w:r>
      <w:r w:rsidR="009B37BB" w:rsidRPr="00AA06C3">
        <w:rPr>
          <w:sz w:val="22"/>
          <w:szCs w:val="22"/>
          <w:lang w:val="lt-LT"/>
        </w:rPr>
        <w:t>27</w:t>
      </w:r>
      <w:r w:rsidR="00C544D0" w:rsidRPr="00AA06C3">
        <w:rPr>
          <w:sz w:val="22"/>
          <w:szCs w:val="22"/>
          <w:lang w:val="lt-LT"/>
        </w:rPr>
        <w:t xml:space="preserve"> d. Infrastruktūros valdymo agentūros direktoriaus patvirtinta užduotis Nr. </w:t>
      </w:r>
      <w:r w:rsidR="00C544D0" w:rsidRPr="00AA06C3">
        <w:rPr>
          <w:bCs/>
          <w:sz w:val="22"/>
          <w:szCs w:val="22"/>
          <w:lang w:val="lt-LT"/>
        </w:rPr>
        <w:t>APR-</w:t>
      </w:r>
      <w:r w:rsidR="009B37BB" w:rsidRPr="00AA06C3">
        <w:rPr>
          <w:bCs/>
          <w:sz w:val="22"/>
          <w:szCs w:val="22"/>
          <w:lang w:val="lt-LT"/>
        </w:rPr>
        <w:t>15</w:t>
      </w:r>
      <w:r w:rsidR="00C544D0" w:rsidRPr="00AA06C3">
        <w:rPr>
          <w:bCs/>
          <w:sz w:val="22"/>
          <w:szCs w:val="22"/>
          <w:lang w:val="lt-LT"/>
        </w:rPr>
        <w:t xml:space="preserve">RN </w:t>
      </w:r>
      <w:r w:rsidR="009B37BB" w:rsidRPr="00AA06C3">
        <w:rPr>
          <w:sz w:val="22"/>
          <w:szCs w:val="22"/>
          <w:lang w:val="lt-LT"/>
        </w:rPr>
        <w:t>,,Lietuvos kariuomenės Divizijos generolo Jono Sutkaus Depų tarnybos Ginkluotės depo V klasės sandėlių ir krautuvų įkrovimo patalpos elektroninių apsaugos sistemų projektavimo ir įrengimo techninė užduotis“</w:t>
      </w:r>
      <w:r w:rsidR="00C544D0" w:rsidRPr="00AA06C3">
        <w:rPr>
          <w:sz w:val="22"/>
          <w:szCs w:val="22"/>
          <w:lang w:val="lt-LT"/>
        </w:rPr>
        <w:t>, kurioje pateikta informacija žymima slaptumo žyma „RIBOTO NAUDOJIMO, IPSS“.</w:t>
      </w:r>
    </w:p>
    <w:p w14:paraId="2F5A80F4" w14:textId="10CA371B" w:rsidR="009C3741" w:rsidRPr="00997E21" w:rsidRDefault="00B62BBB" w:rsidP="00A27DE3">
      <w:pPr>
        <w:ind w:firstLine="709"/>
        <w:jc w:val="both"/>
        <w:rPr>
          <w:sz w:val="22"/>
          <w:szCs w:val="22"/>
        </w:rPr>
      </w:pPr>
      <w:r w:rsidRPr="00AA06C3">
        <w:rPr>
          <w:sz w:val="22"/>
          <w:szCs w:val="22"/>
          <w:lang w:val="lt-LT"/>
        </w:rPr>
        <w:tab/>
      </w:r>
      <w:r w:rsidR="00283F81" w:rsidRPr="00AA06C3">
        <w:rPr>
          <w:sz w:val="22"/>
          <w:lang w:val="lt-LT"/>
        </w:rPr>
        <w:t>19</w:t>
      </w:r>
      <w:r w:rsidR="00777492" w:rsidRPr="00AA06C3">
        <w:rPr>
          <w:sz w:val="22"/>
          <w:lang w:val="lt-LT"/>
        </w:rPr>
        <w:t>.1.2</w:t>
      </w:r>
      <w:r w:rsidR="0039429F" w:rsidRPr="00AA06C3">
        <w:rPr>
          <w:sz w:val="22"/>
          <w:lang w:val="lt-LT"/>
        </w:rPr>
        <w:t>. 2</w:t>
      </w:r>
      <w:r w:rsidR="005C347E" w:rsidRPr="00AA06C3">
        <w:rPr>
          <w:sz w:val="22"/>
          <w:lang w:val="lt-LT"/>
        </w:rPr>
        <w:t xml:space="preserve"> priedas </w:t>
      </w:r>
      <w:r w:rsidR="00986A27" w:rsidRPr="00AA06C3">
        <w:rPr>
          <w:sz w:val="22"/>
          <w:lang w:val="lt-LT"/>
        </w:rPr>
        <w:t xml:space="preserve">„Paraiškos forma“. </w:t>
      </w:r>
      <w:r w:rsidR="00986A27" w:rsidRPr="00AA06C3">
        <w:rPr>
          <w:sz w:val="22"/>
          <w:lang w:val="lt-LT"/>
        </w:rPr>
        <w:tab/>
      </w:r>
      <w:r w:rsidR="00283F81" w:rsidRPr="00AA06C3">
        <w:rPr>
          <w:sz w:val="22"/>
          <w:lang w:val="lt-LT"/>
        </w:rPr>
        <w:br/>
      </w:r>
      <w:r w:rsidR="00283F81" w:rsidRPr="00AA06C3">
        <w:rPr>
          <w:sz w:val="22"/>
          <w:lang w:val="lt-LT"/>
        </w:rPr>
        <w:tab/>
        <w:t>19</w:t>
      </w:r>
      <w:r w:rsidR="00777492" w:rsidRPr="00AA06C3">
        <w:rPr>
          <w:sz w:val="22"/>
          <w:lang w:val="lt-LT"/>
        </w:rPr>
        <w:t>.1.3</w:t>
      </w:r>
      <w:r w:rsidR="0039429F" w:rsidRPr="00AA06C3">
        <w:rPr>
          <w:sz w:val="22"/>
          <w:lang w:val="lt-LT"/>
        </w:rPr>
        <w:t>. 3</w:t>
      </w:r>
      <w:r w:rsidR="005C347E" w:rsidRPr="00AA06C3">
        <w:rPr>
          <w:sz w:val="22"/>
          <w:lang w:val="lt-LT"/>
        </w:rPr>
        <w:t xml:space="preserve"> priedas</w:t>
      </w:r>
      <w:r w:rsidR="00986A27" w:rsidRPr="00AA06C3">
        <w:rPr>
          <w:sz w:val="22"/>
          <w:lang w:val="lt-LT"/>
        </w:rPr>
        <w:t xml:space="preserve"> „Pasiūlymo forma“.</w:t>
      </w:r>
      <w:r w:rsidR="00283F81" w:rsidRPr="00AA06C3">
        <w:rPr>
          <w:sz w:val="22"/>
          <w:lang w:val="lt-LT"/>
        </w:rPr>
        <w:tab/>
      </w:r>
      <w:r w:rsidR="00283F81" w:rsidRPr="00AA06C3">
        <w:rPr>
          <w:sz w:val="22"/>
          <w:lang w:val="lt-LT"/>
        </w:rPr>
        <w:br/>
      </w:r>
      <w:r w:rsidR="00283F81" w:rsidRPr="00AA06C3">
        <w:rPr>
          <w:sz w:val="22"/>
          <w:lang w:val="lt-LT"/>
        </w:rPr>
        <w:tab/>
        <w:t>19</w:t>
      </w:r>
      <w:r w:rsidR="00777492" w:rsidRPr="00AA06C3">
        <w:rPr>
          <w:sz w:val="22"/>
          <w:lang w:val="lt-LT"/>
        </w:rPr>
        <w:t>.1.4</w:t>
      </w:r>
      <w:r w:rsidR="0039429F" w:rsidRPr="00AA06C3">
        <w:rPr>
          <w:sz w:val="22"/>
          <w:lang w:val="lt-LT"/>
        </w:rPr>
        <w:t>. 4</w:t>
      </w:r>
      <w:r w:rsidR="005C347E" w:rsidRPr="00AA06C3">
        <w:rPr>
          <w:sz w:val="22"/>
          <w:lang w:val="lt-LT"/>
        </w:rPr>
        <w:t xml:space="preserve"> priedas „Kvalif</w:t>
      </w:r>
      <w:r w:rsidR="00283F81" w:rsidRPr="00AA06C3">
        <w:rPr>
          <w:sz w:val="22"/>
          <w:lang w:val="lt-LT"/>
        </w:rPr>
        <w:t>ikacijos reikalavimai“.</w:t>
      </w:r>
      <w:r w:rsidR="00283F81" w:rsidRPr="00AA06C3">
        <w:rPr>
          <w:sz w:val="22"/>
          <w:lang w:val="lt-LT"/>
        </w:rPr>
        <w:tab/>
      </w:r>
      <w:r w:rsidR="00283F81" w:rsidRPr="00AA06C3">
        <w:rPr>
          <w:sz w:val="22"/>
          <w:lang w:val="lt-LT"/>
        </w:rPr>
        <w:br/>
      </w:r>
      <w:r w:rsidR="00283F81" w:rsidRPr="00AA06C3">
        <w:rPr>
          <w:sz w:val="22"/>
          <w:lang w:val="lt-LT"/>
        </w:rPr>
        <w:tab/>
        <w:t>19</w:t>
      </w:r>
      <w:r w:rsidR="00777492" w:rsidRPr="00AA06C3">
        <w:rPr>
          <w:sz w:val="22"/>
          <w:lang w:val="lt-LT"/>
        </w:rPr>
        <w:t>.1.5</w:t>
      </w:r>
      <w:r w:rsidR="0039429F" w:rsidRPr="00AA06C3">
        <w:rPr>
          <w:sz w:val="22"/>
          <w:lang w:val="lt-LT"/>
        </w:rPr>
        <w:t>. 5</w:t>
      </w:r>
      <w:r w:rsidR="005C347E" w:rsidRPr="00AA06C3">
        <w:rPr>
          <w:sz w:val="22"/>
          <w:lang w:val="lt-LT"/>
        </w:rPr>
        <w:t xml:space="preserve"> priedas „</w:t>
      </w:r>
      <w:r w:rsidR="00482089" w:rsidRPr="00AA06C3">
        <w:rPr>
          <w:sz w:val="22"/>
          <w:lang w:val="lt-LT"/>
        </w:rPr>
        <w:t>D</w:t>
      </w:r>
      <w:r w:rsidR="00AA757A" w:rsidRPr="00AA06C3">
        <w:rPr>
          <w:sz w:val="22"/>
          <w:szCs w:val="22"/>
          <w:lang w:val="lt-LT"/>
        </w:rPr>
        <w:t>arbų viešojo pirkimo-pardavimo</w:t>
      </w:r>
      <w:r w:rsidR="00AA757A" w:rsidRPr="00997E21">
        <w:rPr>
          <w:sz w:val="22"/>
          <w:szCs w:val="22"/>
          <w:lang w:val="lt-LT"/>
        </w:rPr>
        <w:t xml:space="preserve"> sutarties projektas</w:t>
      </w:r>
      <w:r w:rsidR="00283F81" w:rsidRPr="00997E21">
        <w:rPr>
          <w:sz w:val="22"/>
          <w:lang w:val="lt-LT"/>
        </w:rPr>
        <w:t>“.</w:t>
      </w:r>
      <w:r w:rsidR="00283F81" w:rsidRPr="00997E21">
        <w:rPr>
          <w:sz w:val="22"/>
          <w:lang w:val="lt-LT"/>
        </w:rPr>
        <w:tab/>
      </w:r>
      <w:r w:rsidR="00283F81" w:rsidRPr="00997E21">
        <w:rPr>
          <w:sz w:val="22"/>
          <w:lang w:val="lt-LT"/>
        </w:rPr>
        <w:br/>
      </w:r>
      <w:r w:rsidR="00283F81" w:rsidRPr="00997E21">
        <w:rPr>
          <w:sz w:val="22"/>
          <w:lang w:val="lt-LT"/>
        </w:rPr>
        <w:tab/>
        <w:t>19</w:t>
      </w:r>
      <w:r w:rsidR="00777492" w:rsidRPr="00997E21">
        <w:rPr>
          <w:sz w:val="22"/>
          <w:lang w:val="lt-LT"/>
        </w:rPr>
        <w:t>.1.6</w:t>
      </w:r>
      <w:r w:rsidR="00500E5E" w:rsidRPr="00997E21">
        <w:rPr>
          <w:sz w:val="22"/>
          <w:lang w:val="lt-LT"/>
        </w:rPr>
        <w:t xml:space="preserve">. </w:t>
      </w:r>
      <w:r w:rsidR="0039429F" w:rsidRPr="00997E21">
        <w:rPr>
          <w:sz w:val="22"/>
          <w:lang w:val="lt-LT"/>
        </w:rPr>
        <w:t>6</w:t>
      </w:r>
      <w:r w:rsidR="005C347E" w:rsidRPr="00997E21">
        <w:rPr>
          <w:sz w:val="22"/>
          <w:lang w:val="lt-LT"/>
        </w:rPr>
        <w:t xml:space="preserve"> priedas</w:t>
      </w:r>
      <w:r w:rsidR="00283F81" w:rsidRPr="00997E21">
        <w:rPr>
          <w:sz w:val="22"/>
          <w:lang w:val="lt-LT"/>
        </w:rPr>
        <w:t xml:space="preserve"> „Tiekėjo deklaracija“.</w:t>
      </w:r>
      <w:r w:rsidR="00283F81" w:rsidRPr="00997E21">
        <w:rPr>
          <w:sz w:val="22"/>
          <w:lang w:val="lt-LT"/>
        </w:rPr>
        <w:tab/>
      </w:r>
      <w:r w:rsidR="00283F81" w:rsidRPr="00997E21">
        <w:rPr>
          <w:sz w:val="22"/>
          <w:lang w:val="lt-LT"/>
        </w:rPr>
        <w:br/>
      </w:r>
      <w:r w:rsidR="00283F81" w:rsidRPr="00997E21">
        <w:rPr>
          <w:sz w:val="22"/>
          <w:lang w:val="lt-LT"/>
        </w:rPr>
        <w:tab/>
        <w:t>19</w:t>
      </w:r>
      <w:r w:rsidR="00777492" w:rsidRPr="00997E21">
        <w:rPr>
          <w:sz w:val="22"/>
          <w:lang w:val="lt-LT"/>
        </w:rPr>
        <w:t>.1.7</w:t>
      </w:r>
      <w:r w:rsidR="0039429F" w:rsidRPr="00997E21">
        <w:rPr>
          <w:sz w:val="22"/>
          <w:lang w:val="lt-LT"/>
        </w:rPr>
        <w:t>. 7</w:t>
      </w:r>
      <w:r w:rsidR="005C347E" w:rsidRPr="00997E21">
        <w:rPr>
          <w:sz w:val="22"/>
          <w:lang w:val="lt-LT"/>
        </w:rPr>
        <w:t xml:space="preserve"> priedas </w:t>
      </w:r>
      <w:r w:rsidR="009C3741" w:rsidRPr="00997E21">
        <w:rPr>
          <w:sz w:val="22"/>
          <w:lang w:val="lt-LT"/>
        </w:rPr>
        <w:t>„Duomenys apie tiekėjo patikimumą“.</w:t>
      </w:r>
    </w:p>
    <w:p w14:paraId="06C7F21E" w14:textId="7A31A0BB" w:rsidR="00777492" w:rsidRDefault="00777492" w:rsidP="009C3741">
      <w:pPr>
        <w:pStyle w:val="Body2"/>
        <w:spacing w:after="0"/>
        <w:rPr>
          <w:color w:val="auto"/>
          <w:lang w:val="lt-LT"/>
        </w:rPr>
      </w:pPr>
      <w:r w:rsidRPr="00997E21">
        <w:rPr>
          <w:color w:val="auto"/>
          <w:lang w:val="lt-LT"/>
        </w:rPr>
        <w:tab/>
        <w:t>19.1.</w:t>
      </w:r>
      <w:r w:rsidR="002D7CB4" w:rsidRPr="00997E21">
        <w:rPr>
          <w:color w:val="auto"/>
          <w:lang w:val="lt-LT"/>
        </w:rPr>
        <w:t>8</w:t>
      </w:r>
      <w:r w:rsidRPr="00997E21">
        <w:rPr>
          <w:color w:val="auto"/>
          <w:lang w:val="lt-LT"/>
        </w:rPr>
        <w:t xml:space="preserve">. </w:t>
      </w:r>
      <w:r w:rsidR="002D7CB4" w:rsidRPr="00997E21">
        <w:rPr>
          <w:color w:val="auto"/>
          <w:lang w:val="lt-LT"/>
        </w:rPr>
        <w:t>8</w:t>
      </w:r>
      <w:r w:rsidRPr="00997E21">
        <w:rPr>
          <w:color w:val="auto"/>
          <w:lang w:val="lt-LT"/>
        </w:rPr>
        <w:t xml:space="preserve"> priedas „Nacionalinio saugumo reikalavimų atitikties deklaracija“.</w:t>
      </w:r>
    </w:p>
    <w:p w14:paraId="6026AF45" w14:textId="44C738A4" w:rsidR="00D75905" w:rsidRPr="00997E21" w:rsidRDefault="00D75905" w:rsidP="009C3741">
      <w:pPr>
        <w:pStyle w:val="Body2"/>
        <w:spacing w:after="0"/>
        <w:rPr>
          <w:color w:val="auto"/>
          <w:lang w:val="lt-LT"/>
        </w:rPr>
      </w:pPr>
      <w:r>
        <w:rPr>
          <w:color w:val="auto"/>
          <w:lang w:val="lt-LT"/>
        </w:rPr>
        <w:t xml:space="preserve">             19.1.9. 9 priedas „</w:t>
      </w:r>
      <w:r w:rsidRPr="00D66FC2">
        <w:rPr>
          <w:caps/>
          <w:szCs w:val="24"/>
          <w:lang w:val="lt-LT"/>
        </w:rPr>
        <w:t>T</w:t>
      </w:r>
      <w:r>
        <w:rPr>
          <w:szCs w:val="24"/>
          <w:lang w:val="lt-LT"/>
        </w:rPr>
        <w:t>inkamai įvykdytų darbų</w:t>
      </w:r>
      <w:r w:rsidRPr="00D66FC2">
        <w:rPr>
          <w:szCs w:val="24"/>
          <w:lang w:val="lt-LT"/>
        </w:rPr>
        <w:t xml:space="preserve"> sąraš</w:t>
      </w:r>
      <w:r w:rsidR="006D528A">
        <w:rPr>
          <w:szCs w:val="24"/>
          <w:lang w:val="lt-LT"/>
        </w:rPr>
        <w:t>as“</w:t>
      </w:r>
      <w:r>
        <w:rPr>
          <w:color w:val="auto"/>
          <w:lang w:val="lt-LT"/>
        </w:rPr>
        <w:t>.</w:t>
      </w:r>
    </w:p>
    <w:p w14:paraId="22B56275" w14:textId="77777777" w:rsidR="007F7067" w:rsidRPr="00997E21" w:rsidRDefault="007F7067" w:rsidP="009C3741">
      <w:pPr>
        <w:pStyle w:val="Body2"/>
        <w:spacing w:after="0"/>
        <w:rPr>
          <w:color w:val="auto"/>
          <w:szCs w:val="24"/>
          <w:lang w:val="lt-LT"/>
        </w:rPr>
      </w:pPr>
    </w:p>
    <w:sectPr w:rsidR="007F7067" w:rsidRPr="00997E21">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EB7C1" w14:textId="77777777" w:rsidR="00076BF0" w:rsidRDefault="00076BF0">
      <w:r>
        <w:separator/>
      </w:r>
    </w:p>
  </w:endnote>
  <w:endnote w:type="continuationSeparator" w:id="0">
    <w:p w14:paraId="55EADA2E" w14:textId="77777777" w:rsidR="00076BF0" w:rsidRDefault="0007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w:altName w:val="Arial"/>
    <w:charset w:val="00"/>
    <w:family w:val="auto"/>
    <w:pitch w:val="variable"/>
    <w:sig w:usb0="E50002FF" w:usb1="500079DB" w:usb2="00000010" w:usb3="00000000" w:csb0="0000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7CDE2" w14:textId="77777777" w:rsidR="007B4813" w:rsidRPr="007E0B3F" w:rsidRDefault="007B4813" w:rsidP="007B4813">
    <w:pPr>
      <w:pStyle w:val="Footer"/>
      <w:jc w:val="center"/>
      <w:rPr>
        <w:sz w:val="22"/>
        <w:szCs w:val="22"/>
      </w:rPr>
    </w:pPr>
    <w:r w:rsidRPr="007E0B3F">
      <w:rPr>
        <w:sz w:val="22"/>
        <w:szCs w:val="22"/>
      </w:rPr>
      <w:t>RIBOTO NAUDOJIMO</w:t>
    </w:r>
  </w:p>
  <w:p w14:paraId="2D321B36" w14:textId="5597CDF6"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87003" w14:textId="77777777" w:rsidR="00076BF0" w:rsidRDefault="00076BF0">
      <w:r>
        <w:separator/>
      </w:r>
    </w:p>
  </w:footnote>
  <w:footnote w:type="continuationSeparator" w:id="0">
    <w:p w14:paraId="07A79F6A" w14:textId="77777777" w:rsidR="00076BF0" w:rsidRDefault="00076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D7AED" w14:textId="43712FA6" w:rsidR="00AC69D2" w:rsidRPr="007E0B3F" w:rsidRDefault="00AC69D2" w:rsidP="00AC69D2">
    <w:pPr>
      <w:pStyle w:val="Header"/>
      <w:jc w:val="center"/>
      <w:rPr>
        <w:sz w:val="22"/>
        <w:szCs w:val="22"/>
      </w:rPr>
    </w:pPr>
    <w:r w:rsidRPr="007E0B3F">
      <w:rPr>
        <w:sz w:val="22"/>
        <w:szCs w:val="22"/>
      </w:rPr>
      <w:t>RIBOTO NAUDOJIMO, IPSS, be 1</w:t>
    </w:r>
    <w:r w:rsidR="001F7B7E" w:rsidRPr="007E0B3F">
      <w:rPr>
        <w:sz w:val="22"/>
        <w:szCs w:val="22"/>
      </w:rPr>
      <w:t xml:space="preserve"> </w:t>
    </w:r>
    <w:proofErr w:type="spellStart"/>
    <w:r w:rsidR="001F7B7E" w:rsidRPr="007E0B3F">
      <w:rPr>
        <w:sz w:val="22"/>
        <w:szCs w:val="22"/>
      </w:rPr>
      <w:t>priedo</w:t>
    </w:r>
    <w:proofErr w:type="spellEnd"/>
    <w:r w:rsidRPr="007E0B3F">
      <w:rPr>
        <w:sz w:val="22"/>
        <w:szCs w:val="22"/>
      </w:rPr>
      <w:t xml:space="preserve"> NEĮSLAPTINTA</w:t>
    </w:r>
  </w:p>
  <w:p w14:paraId="6E818CCB" w14:textId="77777777" w:rsidR="00AC69D2" w:rsidRPr="007E0B3F" w:rsidRDefault="00AC69D2" w:rsidP="00AC69D2">
    <w:pPr>
      <w:pStyle w:val="Header"/>
      <w:jc w:val="center"/>
      <w:rPr>
        <w:sz w:val="22"/>
        <w:szCs w:val="22"/>
      </w:rPr>
    </w:pPr>
    <w:proofErr w:type="spellStart"/>
    <w:r w:rsidRPr="007E0B3F">
      <w:rPr>
        <w:sz w:val="22"/>
        <w:szCs w:val="22"/>
      </w:rPr>
      <w:t>Egz</w:t>
    </w:r>
    <w:proofErr w:type="spellEnd"/>
    <w:r w:rsidRPr="007E0B3F">
      <w:rPr>
        <w:sz w:val="22"/>
        <w:szCs w:val="22"/>
      </w:rPr>
      <w:t xml:space="preserve">. </w:t>
    </w:r>
    <w:proofErr w:type="spellStart"/>
    <w:r w:rsidRPr="007E0B3F">
      <w:rPr>
        <w:sz w:val="22"/>
        <w:szCs w:val="22"/>
      </w:rPr>
      <w:t>Nr</w:t>
    </w:r>
    <w:proofErr w:type="spellEnd"/>
    <w:r w:rsidRPr="007E0B3F">
      <w:rPr>
        <w:sz w:val="22"/>
        <w:szCs w:val="22"/>
      </w:rPr>
      <w:t>. 1</w:t>
    </w:r>
  </w:p>
  <w:p w14:paraId="7B033883" w14:textId="33C4B686" w:rsidR="00AC69D2" w:rsidRPr="007E0B3F" w:rsidRDefault="00AC69D2" w:rsidP="00AC69D2">
    <w:pPr>
      <w:pStyle w:val="Header"/>
      <w:jc w:val="center"/>
      <w:rPr>
        <w:sz w:val="22"/>
        <w:szCs w:val="22"/>
      </w:rPr>
    </w:pPr>
    <w:r w:rsidRPr="007E0B3F">
      <w:rPr>
        <w:sz w:val="22"/>
        <w:szCs w:val="22"/>
      </w:rPr>
      <w:fldChar w:fldCharType="begin"/>
    </w:r>
    <w:r w:rsidRPr="007E0B3F">
      <w:rPr>
        <w:sz w:val="22"/>
        <w:szCs w:val="22"/>
      </w:rPr>
      <w:instrText xml:space="preserve"> PAGE  \* MERGEFORMAT </w:instrText>
    </w:r>
    <w:r w:rsidRPr="007E0B3F">
      <w:rPr>
        <w:sz w:val="22"/>
        <w:szCs w:val="22"/>
      </w:rPr>
      <w:fldChar w:fldCharType="separate"/>
    </w:r>
    <w:r w:rsidR="003367C8">
      <w:rPr>
        <w:noProof/>
        <w:sz w:val="22"/>
        <w:szCs w:val="22"/>
      </w:rPr>
      <w:t>9</w:t>
    </w:r>
    <w:r w:rsidRPr="007E0B3F">
      <w:rPr>
        <w:sz w:val="22"/>
        <w:szCs w:val="22"/>
      </w:rPr>
      <w:fldChar w:fldCharType="end"/>
    </w:r>
    <w:r w:rsidRPr="007E0B3F">
      <w:rPr>
        <w:sz w:val="22"/>
        <w:szCs w:val="22"/>
      </w:rPr>
      <w:t>-</w:t>
    </w:r>
    <w:r w:rsidR="002D027F" w:rsidRPr="007E0B3F">
      <w:rPr>
        <w:sz w:val="22"/>
        <w:szCs w:val="22"/>
      </w:rPr>
      <w:fldChar w:fldCharType="begin"/>
    </w:r>
    <w:r w:rsidR="002D027F" w:rsidRPr="007E0B3F">
      <w:rPr>
        <w:sz w:val="22"/>
        <w:szCs w:val="22"/>
      </w:rPr>
      <w:instrText xml:space="preserve"> NUMPAGES  \* MERGEFORMAT </w:instrText>
    </w:r>
    <w:r w:rsidR="002D027F" w:rsidRPr="007E0B3F">
      <w:rPr>
        <w:sz w:val="22"/>
        <w:szCs w:val="22"/>
      </w:rPr>
      <w:fldChar w:fldCharType="separate"/>
    </w:r>
    <w:r w:rsidR="003367C8">
      <w:rPr>
        <w:noProof/>
        <w:sz w:val="22"/>
        <w:szCs w:val="22"/>
      </w:rPr>
      <w:t>13</w:t>
    </w:r>
    <w:r w:rsidR="002D027F" w:rsidRPr="007E0B3F">
      <w:rPr>
        <w:noProof/>
        <w:sz w:val="22"/>
        <w:szCs w:val="22"/>
      </w:rPr>
      <w:fldChar w:fldCharType="end"/>
    </w:r>
  </w:p>
  <w:p w14:paraId="459BF898" w14:textId="77777777" w:rsidR="00734F21" w:rsidRDefault="007E3B8C">
    <w:r>
      <w:rPr>
        <w:noProof/>
      </w:rPr>
      <mc:AlternateContent>
        <mc:Choice Requires="wps">
          <w:drawing>
            <wp:anchor distT="152400" distB="152400" distL="152400" distR="152400" simplePos="0" relativeHeight="251658240" behindDoc="1" locked="0" layoutInCell="1" allowOverlap="1" wp14:anchorId="54949D94" wp14:editId="646E2150">
              <wp:simplePos x="0" y="0"/>
              <wp:positionH relativeFrom="page">
                <wp:posOffset>876300</wp:posOffset>
              </wp:positionH>
              <wp:positionV relativeFrom="topMargin">
                <wp:align>bottom</wp:align>
              </wp:positionV>
              <wp:extent cx="6029665" cy="19"/>
              <wp:effectExtent l="0" t="0" r="28575" b="1905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1647DE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bottom;mso-position-vertical-relative:top-margin-area" from="69pt,0" to="543.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" strokecolor="#535f65" strokeweight="2pt">
              <v:stroke miterlimit="4" joinstyle="miter"/>
              <w10:wrap anchorx="page" anchory="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677F2"/>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422603"/>
    <w:multiLevelType w:val="hybridMultilevel"/>
    <w:tmpl w:val="4F749840"/>
    <w:lvl w:ilvl="0" w:tplc="65922CD4">
      <w:start w:val="1"/>
      <w:numFmt w:val="upperRoman"/>
      <w:lvlText w:val="%1."/>
      <w:lvlJc w:val="left"/>
      <w:pPr>
        <w:ind w:left="1650" w:hanging="129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BF6A41"/>
    <w:multiLevelType w:val="hybridMultilevel"/>
    <w:tmpl w:val="07FCCF70"/>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1D07F6"/>
    <w:multiLevelType w:val="multilevel"/>
    <w:tmpl w:val="A774B2B6"/>
    <w:lvl w:ilvl="0">
      <w:start w:val="1"/>
      <w:numFmt w:val="decimal"/>
      <w:lvlText w:val="%1."/>
      <w:lvlJc w:val="left"/>
      <w:pPr>
        <w:ind w:left="720" w:hanging="360"/>
      </w:pPr>
      <w:rPr>
        <w:b w:val="0"/>
        <w:i w:val="0"/>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D76032"/>
    <w:multiLevelType w:val="multilevel"/>
    <w:tmpl w:val="12162EB8"/>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430DBB"/>
    <w:multiLevelType w:val="hybridMultilevel"/>
    <w:tmpl w:val="6B80781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4D04EF"/>
    <w:multiLevelType w:val="multilevel"/>
    <w:tmpl w:val="DF149966"/>
    <w:lvl w:ilvl="0">
      <w:start w:val="18"/>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2"/>
  </w:num>
  <w:num w:numId="4">
    <w:abstractNumId w:val="5"/>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17E7"/>
    <w:rsid w:val="00002005"/>
    <w:rsid w:val="000029C0"/>
    <w:rsid w:val="00004A0E"/>
    <w:rsid w:val="00005164"/>
    <w:rsid w:val="00011B51"/>
    <w:rsid w:val="00011E80"/>
    <w:rsid w:val="000138D3"/>
    <w:rsid w:val="00017968"/>
    <w:rsid w:val="00017B8F"/>
    <w:rsid w:val="00023446"/>
    <w:rsid w:val="00027569"/>
    <w:rsid w:val="000346E8"/>
    <w:rsid w:val="00040EB0"/>
    <w:rsid w:val="00060F5D"/>
    <w:rsid w:val="0006209A"/>
    <w:rsid w:val="00063C9B"/>
    <w:rsid w:val="00066E8D"/>
    <w:rsid w:val="00071934"/>
    <w:rsid w:val="00071E03"/>
    <w:rsid w:val="0007221E"/>
    <w:rsid w:val="00075DC2"/>
    <w:rsid w:val="00076BF0"/>
    <w:rsid w:val="000815E9"/>
    <w:rsid w:val="00086177"/>
    <w:rsid w:val="00087EAC"/>
    <w:rsid w:val="00093518"/>
    <w:rsid w:val="00094B3C"/>
    <w:rsid w:val="00094F65"/>
    <w:rsid w:val="00095764"/>
    <w:rsid w:val="000B10C1"/>
    <w:rsid w:val="000B143D"/>
    <w:rsid w:val="000B4979"/>
    <w:rsid w:val="000B7D22"/>
    <w:rsid w:val="000C20F5"/>
    <w:rsid w:val="000C4695"/>
    <w:rsid w:val="000C5F35"/>
    <w:rsid w:val="000C7F07"/>
    <w:rsid w:val="000D0860"/>
    <w:rsid w:val="000E15E4"/>
    <w:rsid w:val="000E1D9D"/>
    <w:rsid w:val="000E46A6"/>
    <w:rsid w:val="000E4B70"/>
    <w:rsid w:val="000E5CD9"/>
    <w:rsid w:val="000F38F6"/>
    <w:rsid w:val="000F69EB"/>
    <w:rsid w:val="0010610C"/>
    <w:rsid w:val="00107AB2"/>
    <w:rsid w:val="00113912"/>
    <w:rsid w:val="001142B1"/>
    <w:rsid w:val="00116AB9"/>
    <w:rsid w:val="00120958"/>
    <w:rsid w:val="00124CDC"/>
    <w:rsid w:val="00125B68"/>
    <w:rsid w:val="00126D60"/>
    <w:rsid w:val="0013568A"/>
    <w:rsid w:val="0013730E"/>
    <w:rsid w:val="00137D75"/>
    <w:rsid w:val="00141671"/>
    <w:rsid w:val="00144C38"/>
    <w:rsid w:val="0015454F"/>
    <w:rsid w:val="001600D6"/>
    <w:rsid w:val="00163800"/>
    <w:rsid w:val="00167209"/>
    <w:rsid w:val="00170637"/>
    <w:rsid w:val="00170CD3"/>
    <w:rsid w:val="00180F1F"/>
    <w:rsid w:val="0018229C"/>
    <w:rsid w:val="00182D39"/>
    <w:rsid w:val="00183017"/>
    <w:rsid w:val="0018374C"/>
    <w:rsid w:val="00184D0E"/>
    <w:rsid w:val="00186292"/>
    <w:rsid w:val="001902B3"/>
    <w:rsid w:val="001906D7"/>
    <w:rsid w:val="00191002"/>
    <w:rsid w:val="001913EC"/>
    <w:rsid w:val="001928E5"/>
    <w:rsid w:val="00193089"/>
    <w:rsid w:val="00193708"/>
    <w:rsid w:val="00195814"/>
    <w:rsid w:val="001969AF"/>
    <w:rsid w:val="0019730A"/>
    <w:rsid w:val="001A1BD9"/>
    <w:rsid w:val="001A41D6"/>
    <w:rsid w:val="001A647A"/>
    <w:rsid w:val="001A6C57"/>
    <w:rsid w:val="001B5199"/>
    <w:rsid w:val="001B7DD4"/>
    <w:rsid w:val="001C38E6"/>
    <w:rsid w:val="001C6B63"/>
    <w:rsid w:val="001D01E5"/>
    <w:rsid w:val="001E0D40"/>
    <w:rsid w:val="001E369E"/>
    <w:rsid w:val="001E3A48"/>
    <w:rsid w:val="001E41FB"/>
    <w:rsid w:val="001E5DB0"/>
    <w:rsid w:val="001E6D45"/>
    <w:rsid w:val="001F75C3"/>
    <w:rsid w:val="001F7B7E"/>
    <w:rsid w:val="002079B2"/>
    <w:rsid w:val="00212A4A"/>
    <w:rsid w:val="00213560"/>
    <w:rsid w:val="002139FB"/>
    <w:rsid w:val="00215325"/>
    <w:rsid w:val="0021539D"/>
    <w:rsid w:val="00227722"/>
    <w:rsid w:val="00233BBC"/>
    <w:rsid w:val="00235064"/>
    <w:rsid w:val="0023612E"/>
    <w:rsid w:val="0023646C"/>
    <w:rsid w:val="0023756A"/>
    <w:rsid w:val="00240FD7"/>
    <w:rsid w:val="00244E12"/>
    <w:rsid w:val="00247BC8"/>
    <w:rsid w:val="002520C8"/>
    <w:rsid w:val="002543C4"/>
    <w:rsid w:val="00254C3E"/>
    <w:rsid w:val="00254FD3"/>
    <w:rsid w:val="0025645F"/>
    <w:rsid w:val="0025685B"/>
    <w:rsid w:val="00263407"/>
    <w:rsid w:val="00270C58"/>
    <w:rsid w:val="00273042"/>
    <w:rsid w:val="002769DC"/>
    <w:rsid w:val="00276CAC"/>
    <w:rsid w:val="00280D87"/>
    <w:rsid w:val="00283452"/>
    <w:rsid w:val="00283F81"/>
    <w:rsid w:val="00287CD4"/>
    <w:rsid w:val="00293368"/>
    <w:rsid w:val="002934D1"/>
    <w:rsid w:val="00293772"/>
    <w:rsid w:val="00294EEA"/>
    <w:rsid w:val="00297A1A"/>
    <w:rsid w:val="002A1F24"/>
    <w:rsid w:val="002A7057"/>
    <w:rsid w:val="002B4369"/>
    <w:rsid w:val="002B6EBA"/>
    <w:rsid w:val="002B722C"/>
    <w:rsid w:val="002C29B6"/>
    <w:rsid w:val="002C29FA"/>
    <w:rsid w:val="002C677C"/>
    <w:rsid w:val="002C70B7"/>
    <w:rsid w:val="002D027F"/>
    <w:rsid w:val="002D05C5"/>
    <w:rsid w:val="002D3CE4"/>
    <w:rsid w:val="002D4A2D"/>
    <w:rsid w:val="002D773F"/>
    <w:rsid w:val="002D7CB4"/>
    <w:rsid w:val="002E0E01"/>
    <w:rsid w:val="002E1BD6"/>
    <w:rsid w:val="002F0B2A"/>
    <w:rsid w:val="002F1F1F"/>
    <w:rsid w:val="002F38B5"/>
    <w:rsid w:val="002F3BAE"/>
    <w:rsid w:val="002F521D"/>
    <w:rsid w:val="002F5D01"/>
    <w:rsid w:val="002F79C8"/>
    <w:rsid w:val="00302530"/>
    <w:rsid w:val="00304139"/>
    <w:rsid w:val="00306AC5"/>
    <w:rsid w:val="00307E5C"/>
    <w:rsid w:val="00313714"/>
    <w:rsid w:val="00314AA2"/>
    <w:rsid w:val="00316A3C"/>
    <w:rsid w:val="00320261"/>
    <w:rsid w:val="003206B7"/>
    <w:rsid w:val="003235E1"/>
    <w:rsid w:val="0032383A"/>
    <w:rsid w:val="003367C8"/>
    <w:rsid w:val="00337093"/>
    <w:rsid w:val="0034206E"/>
    <w:rsid w:val="003436FF"/>
    <w:rsid w:val="00345448"/>
    <w:rsid w:val="00347530"/>
    <w:rsid w:val="00370648"/>
    <w:rsid w:val="00370FD6"/>
    <w:rsid w:val="00375988"/>
    <w:rsid w:val="00382A19"/>
    <w:rsid w:val="00382E22"/>
    <w:rsid w:val="0038363B"/>
    <w:rsid w:val="003867BA"/>
    <w:rsid w:val="00391D14"/>
    <w:rsid w:val="0039429F"/>
    <w:rsid w:val="00394CAD"/>
    <w:rsid w:val="00396887"/>
    <w:rsid w:val="003A3F85"/>
    <w:rsid w:val="003A4124"/>
    <w:rsid w:val="003B3C82"/>
    <w:rsid w:val="003B3EC8"/>
    <w:rsid w:val="003C3638"/>
    <w:rsid w:val="003D27B4"/>
    <w:rsid w:val="003E3F0D"/>
    <w:rsid w:val="003E4023"/>
    <w:rsid w:val="003E5D9F"/>
    <w:rsid w:val="003E70C6"/>
    <w:rsid w:val="004003B7"/>
    <w:rsid w:val="00401BEB"/>
    <w:rsid w:val="00406E62"/>
    <w:rsid w:val="00413E6D"/>
    <w:rsid w:val="00416927"/>
    <w:rsid w:val="00416E85"/>
    <w:rsid w:val="00425295"/>
    <w:rsid w:val="004260A5"/>
    <w:rsid w:val="00427E17"/>
    <w:rsid w:val="00432C07"/>
    <w:rsid w:val="004365E4"/>
    <w:rsid w:val="00443671"/>
    <w:rsid w:val="0045376A"/>
    <w:rsid w:val="00454E5B"/>
    <w:rsid w:val="00457681"/>
    <w:rsid w:val="00460449"/>
    <w:rsid w:val="00461BF7"/>
    <w:rsid w:val="0046250D"/>
    <w:rsid w:val="00465CC5"/>
    <w:rsid w:val="00471769"/>
    <w:rsid w:val="0047286D"/>
    <w:rsid w:val="0047304D"/>
    <w:rsid w:val="00476A8A"/>
    <w:rsid w:val="00480F81"/>
    <w:rsid w:val="004810D6"/>
    <w:rsid w:val="00482089"/>
    <w:rsid w:val="004847B1"/>
    <w:rsid w:val="004934C5"/>
    <w:rsid w:val="0049671B"/>
    <w:rsid w:val="004A0F09"/>
    <w:rsid w:val="004A264F"/>
    <w:rsid w:val="004A48E5"/>
    <w:rsid w:val="004B0636"/>
    <w:rsid w:val="004B3EC7"/>
    <w:rsid w:val="004B4319"/>
    <w:rsid w:val="004B4B2C"/>
    <w:rsid w:val="004B5142"/>
    <w:rsid w:val="004B6EE1"/>
    <w:rsid w:val="004B713B"/>
    <w:rsid w:val="004C4BEE"/>
    <w:rsid w:val="004C5D02"/>
    <w:rsid w:val="004E2EF3"/>
    <w:rsid w:val="004E4376"/>
    <w:rsid w:val="004F4091"/>
    <w:rsid w:val="004F6C6D"/>
    <w:rsid w:val="00500E5E"/>
    <w:rsid w:val="00500FA6"/>
    <w:rsid w:val="0050164D"/>
    <w:rsid w:val="00503E03"/>
    <w:rsid w:val="0050491E"/>
    <w:rsid w:val="00507924"/>
    <w:rsid w:val="005113A5"/>
    <w:rsid w:val="005133FB"/>
    <w:rsid w:val="0052001F"/>
    <w:rsid w:val="0052038D"/>
    <w:rsid w:val="00522F0E"/>
    <w:rsid w:val="0052303D"/>
    <w:rsid w:val="00524D0C"/>
    <w:rsid w:val="00527927"/>
    <w:rsid w:val="00531C53"/>
    <w:rsid w:val="0053512F"/>
    <w:rsid w:val="005407D1"/>
    <w:rsid w:val="0054090E"/>
    <w:rsid w:val="00541DC6"/>
    <w:rsid w:val="00547AB4"/>
    <w:rsid w:val="00550483"/>
    <w:rsid w:val="00551C55"/>
    <w:rsid w:val="005537B3"/>
    <w:rsid w:val="005610F6"/>
    <w:rsid w:val="00562224"/>
    <w:rsid w:val="00562CB9"/>
    <w:rsid w:val="0056778C"/>
    <w:rsid w:val="0057150A"/>
    <w:rsid w:val="00575A7E"/>
    <w:rsid w:val="00585E88"/>
    <w:rsid w:val="00590622"/>
    <w:rsid w:val="005B3312"/>
    <w:rsid w:val="005B6B0F"/>
    <w:rsid w:val="005B7AE5"/>
    <w:rsid w:val="005C2297"/>
    <w:rsid w:val="005C347E"/>
    <w:rsid w:val="005C52D1"/>
    <w:rsid w:val="005D0BE4"/>
    <w:rsid w:val="005D1AED"/>
    <w:rsid w:val="005D25CC"/>
    <w:rsid w:val="005D7AD7"/>
    <w:rsid w:val="005E1575"/>
    <w:rsid w:val="005E6579"/>
    <w:rsid w:val="005F01CE"/>
    <w:rsid w:val="005F0294"/>
    <w:rsid w:val="005F39CC"/>
    <w:rsid w:val="005F6E36"/>
    <w:rsid w:val="005F7F56"/>
    <w:rsid w:val="00601CA3"/>
    <w:rsid w:val="006207C7"/>
    <w:rsid w:val="0062698D"/>
    <w:rsid w:val="00626AD3"/>
    <w:rsid w:val="006279C5"/>
    <w:rsid w:val="0063012F"/>
    <w:rsid w:val="0063624E"/>
    <w:rsid w:val="006376DC"/>
    <w:rsid w:val="006460BC"/>
    <w:rsid w:val="00650AE2"/>
    <w:rsid w:val="00654FCD"/>
    <w:rsid w:val="00660BB3"/>
    <w:rsid w:val="00661F2D"/>
    <w:rsid w:val="00664F0E"/>
    <w:rsid w:val="00665673"/>
    <w:rsid w:val="00665E19"/>
    <w:rsid w:val="00667919"/>
    <w:rsid w:val="006751C7"/>
    <w:rsid w:val="0068054F"/>
    <w:rsid w:val="006833F1"/>
    <w:rsid w:val="00684AFB"/>
    <w:rsid w:val="006860C3"/>
    <w:rsid w:val="006903D2"/>
    <w:rsid w:val="006943BF"/>
    <w:rsid w:val="00694D4F"/>
    <w:rsid w:val="0069606C"/>
    <w:rsid w:val="006975B3"/>
    <w:rsid w:val="006A06DF"/>
    <w:rsid w:val="006A27D2"/>
    <w:rsid w:val="006A2E64"/>
    <w:rsid w:val="006A419B"/>
    <w:rsid w:val="006B3251"/>
    <w:rsid w:val="006B369E"/>
    <w:rsid w:val="006B565C"/>
    <w:rsid w:val="006C07A7"/>
    <w:rsid w:val="006C0EDC"/>
    <w:rsid w:val="006C114B"/>
    <w:rsid w:val="006C54D8"/>
    <w:rsid w:val="006C7171"/>
    <w:rsid w:val="006D14D0"/>
    <w:rsid w:val="006D25B6"/>
    <w:rsid w:val="006D420D"/>
    <w:rsid w:val="006D528A"/>
    <w:rsid w:val="006E3E6B"/>
    <w:rsid w:val="006E4976"/>
    <w:rsid w:val="006E49E7"/>
    <w:rsid w:val="006E60D9"/>
    <w:rsid w:val="006E722F"/>
    <w:rsid w:val="006F0D02"/>
    <w:rsid w:val="006F2C14"/>
    <w:rsid w:val="006F3A14"/>
    <w:rsid w:val="00703BC6"/>
    <w:rsid w:val="007058AB"/>
    <w:rsid w:val="00706E2F"/>
    <w:rsid w:val="00710089"/>
    <w:rsid w:val="007147BD"/>
    <w:rsid w:val="007206DE"/>
    <w:rsid w:val="00725966"/>
    <w:rsid w:val="00731B24"/>
    <w:rsid w:val="00732325"/>
    <w:rsid w:val="00734F21"/>
    <w:rsid w:val="0074118C"/>
    <w:rsid w:val="0074596C"/>
    <w:rsid w:val="007466A7"/>
    <w:rsid w:val="00747E8D"/>
    <w:rsid w:val="00750AB0"/>
    <w:rsid w:val="00753BA1"/>
    <w:rsid w:val="00755B8A"/>
    <w:rsid w:val="00760485"/>
    <w:rsid w:val="007728D2"/>
    <w:rsid w:val="007736B6"/>
    <w:rsid w:val="00776643"/>
    <w:rsid w:val="00777492"/>
    <w:rsid w:val="00777621"/>
    <w:rsid w:val="0078271C"/>
    <w:rsid w:val="0078636F"/>
    <w:rsid w:val="00786AA1"/>
    <w:rsid w:val="00790E4A"/>
    <w:rsid w:val="00790FF1"/>
    <w:rsid w:val="007A2262"/>
    <w:rsid w:val="007A3B83"/>
    <w:rsid w:val="007A58D4"/>
    <w:rsid w:val="007A5F77"/>
    <w:rsid w:val="007B18F4"/>
    <w:rsid w:val="007B2942"/>
    <w:rsid w:val="007B2DD8"/>
    <w:rsid w:val="007B41DE"/>
    <w:rsid w:val="007B4813"/>
    <w:rsid w:val="007B7B77"/>
    <w:rsid w:val="007C10DE"/>
    <w:rsid w:val="007C70C1"/>
    <w:rsid w:val="007D03FF"/>
    <w:rsid w:val="007D12C5"/>
    <w:rsid w:val="007D197F"/>
    <w:rsid w:val="007D2A01"/>
    <w:rsid w:val="007D34A4"/>
    <w:rsid w:val="007D5E76"/>
    <w:rsid w:val="007E0B3F"/>
    <w:rsid w:val="007E1F2A"/>
    <w:rsid w:val="007E2E81"/>
    <w:rsid w:val="007E3B8C"/>
    <w:rsid w:val="007E5161"/>
    <w:rsid w:val="007E65A4"/>
    <w:rsid w:val="007F57E8"/>
    <w:rsid w:val="007F640E"/>
    <w:rsid w:val="007F7067"/>
    <w:rsid w:val="008012FC"/>
    <w:rsid w:val="00801C84"/>
    <w:rsid w:val="00803043"/>
    <w:rsid w:val="0080445F"/>
    <w:rsid w:val="00806535"/>
    <w:rsid w:val="00814A64"/>
    <w:rsid w:val="00817292"/>
    <w:rsid w:val="00820E20"/>
    <w:rsid w:val="00821D6E"/>
    <w:rsid w:val="008224D5"/>
    <w:rsid w:val="00825303"/>
    <w:rsid w:val="008373D0"/>
    <w:rsid w:val="008378D5"/>
    <w:rsid w:val="008411A7"/>
    <w:rsid w:val="00845FAF"/>
    <w:rsid w:val="008522F4"/>
    <w:rsid w:val="00852D67"/>
    <w:rsid w:val="0086367F"/>
    <w:rsid w:val="00870809"/>
    <w:rsid w:val="0087120D"/>
    <w:rsid w:val="008718A2"/>
    <w:rsid w:val="008720D3"/>
    <w:rsid w:val="00872846"/>
    <w:rsid w:val="0087421B"/>
    <w:rsid w:val="00874C11"/>
    <w:rsid w:val="00875318"/>
    <w:rsid w:val="00875BA5"/>
    <w:rsid w:val="008830D3"/>
    <w:rsid w:val="0089503B"/>
    <w:rsid w:val="00896D3D"/>
    <w:rsid w:val="00897D14"/>
    <w:rsid w:val="008A28D2"/>
    <w:rsid w:val="008A4124"/>
    <w:rsid w:val="008A43EC"/>
    <w:rsid w:val="008A637A"/>
    <w:rsid w:val="008B0B9A"/>
    <w:rsid w:val="008B1FAA"/>
    <w:rsid w:val="008B45D6"/>
    <w:rsid w:val="008B6240"/>
    <w:rsid w:val="008B77E3"/>
    <w:rsid w:val="008C174B"/>
    <w:rsid w:val="008C49E2"/>
    <w:rsid w:val="008C582D"/>
    <w:rsid w:val="008D02C8"/>
    <w:rsid w:val="008D1837"/>
    <w:rsid w:val="008D5D61"/>
    <w:rsid w:val="008D786A"/>
    <w:rsid w:val="008E0E0B"/>
    <w:rsid w:val="008E16DC"/>
    <w:rsid w:val="008E6376"/>
    <w:rsid w:val="008F07E0"/>
    <w:rsid w:val="008F24A2"/>
    <w:rsid w:val="008F7B77"/>
    <w:rsid w:val="009039E9"/>
    <w:rsid w:val="00904158"/>
    <w:rsid w:val="0090514B"/>
    <w:rsid w:val="00907C51"/>
    <w:rsid w:val="00912387"/>
    <w:rsid w:val="00922876"/>
    <w:rsid w:val="00923595"/>
    <w:rsid w:val="009248DC"/>
    <w:rsid w:val="00924D88"/>
    <w:rsid w:val="00926B76"/>
    <w:rsid w:val="00931120"/>
    <w:rsid w:val="00931428"/>
    <w:rsid w:val="00932732"/>
    <w:rsid w:val="0094010B"/>
    <w:rsid w:val="00940570"/>
    <w:rsid w:val="009451B3"/>
    <w:rsid w:val="00945A79"/>
    <w:rsid w:val="00950127"/>
    <w:rsid w:val="009506D6"/>
    <w:rsid w:val="0095202E"/>
    <w:rsid w:val="00961A5A"/>
    <w:rsid w:val="009644FD"/>
    <w:rsid w:val="00965A62"/>
    <w:rsid w:val="00966098"/>
    <w:rsid w:val="009661FD"/>
    <w:rsid w:val="00967AB8"/>
    <w:rsid w:val="009728BD"/>
    <w:rsid w:val="009737C3"/>
    <w:rsid w:val="00976025"/>
    <w:rsid w:val="00977C41"/>
    <w:rsid w:val="0098447F"/>
    <w:rsid w:val="00986A27"/>
    <w:rsid w:val="009955DA"/>
    <w:rsid w:val="00997E21"/>
    <w:rsid w:val="009A0DD3"/>
    <w:rsid w:val="009A14C6"/>
    <w:rsid w:val="009A32F1"/>
    <w:rsid w:val="009A4140"/>
    <w:rsid w:val="009A6A1E"/>
    <w:rsid w:val="009A71D2"/>
    <w:rsid w:val="009B37BB"/>
    <w:rsid w:val="009B4616"/>
    <w:rsid w:val="009B515D"/>
    <w:rsid w:val="009B5176"/>
    <w:rsid w:val="009B5D00"/>
    <w:rsid w:val="009B79C9"/>
    <w:rsid w:val="009C2177"/>
    <w:rsid w:val="009C22A9"/>
    <w:rsid w:val="009C3741"/>
    <w:rsid w:val="009C6315"/>
    <w:rsid w:val="009C6AE8"/>
    <w:rsid w:val="009D25C8"/>
    <w:rsid w:val="009D5670"/>
    <w:rsid w:val="009E1E1B"/>
    <w:rsid w:val="009E40B0"/>
    <w:rsid w:val="009E6642"/>
    <w:rsid w:val="009E7FAB"/>
    <w:rsid w:val="009F3DBA"/>
    <w:rsid w:val="009F5616"/>
    <w:rsid w:val="00A010EA"/>
    <w:rsid w:val="00A02603"/>
    <w:rsid w:val="00A03524"/>
    <w:rsid w:val="00A06F91"/>
    <w:rsid w:val="00A11250"/>
    <w:rsid w:val="00A13355"/>
    <w:rsid w:val="00A16814"/>
    <w:rsid w:val="00A169F3"/>
    <w:rsid w:val="00A218B6"/>
    <w:rsid w:val="00A242BA"/>
    <w:rsid w:val="00A27DE3"/>
    <w:rsid w:val="00A30057"/>
    <w:rsid w:val="00A45AA3"/>
    <w:rsid w:val="00A57EF2"/>
    <w:rsid w:val="00A60524"/>
    <w:rsid w:val="00A72E01"/>
    <w:rsid w:val="00A72F6E"/>
    <w:rsid w:val="00A74276"/>
    <w:rsid w:val="00A74E04"/>
    <w:rsid w:val="00A760E6"/>
    <w:rsid w:val="00A81DAF"/>
    <w:rsid w:val="00A82FA9"/>
    <w:rsid w:val="00A85456"/>
    <w:rsid w:val="00A870A8"/>
    <w:rsid w:val="00A91382"/>
    <w:rsid w:val="00A95B42"/>
    <w:rsid w:val="00AA06C3"/>
    <w:rsid w:val="00AA757A"/>
    <w:rsid w:val="00AB39FC"/>
    <w:rsid w:val="00AB6AE0"/>
    <w:rsid w:val="00AC69D2"/>
    <w:rsid w:val="00AD1DAC"/>
    <w:rsid w:val="00AD3911"/>
    <w:rsid w:val="00AD3ACB"/>
    <w:rsid w:val="00AD7E9D"/>
    <w:rsid w:val="00AD7F82"/>
    <w:rsid w:val="00AE0703"/>
    <w:rsid w:val="00AE49E8"/>
    <w:rsid w:val="00AF0377"/>
    <w:rsid w:val="00AF0E53"/>
    <w:rsid w:val="00AF3CD4"/>
    <w:rsid w:val="00AF5818"/>
    <w:rsid w:val="00AF5E04"/>
    <w:rsid w:val="00B01F45"/>
    <w:rsid w:val="00B02A62"/>
    <w:rsid w:val="00B04CB5"/>
    <w:rsid w:val="00B051C4"/>
    <w:rsid w:val="00B06E2F"/>
    <w:rsid w:val="00B23BA8"/>
    <w:rsid w:val="00B26477"/>
    <w:rsid w:val="00B3061A"/>
    <w:rsid w:val="00B318A8"/>
    <w:rsid w:val="00B3268A"/>
    <w:rsid w:val="00B32CD2"/>
    <w:rsid w:val="00B37664"/>
    <w:rsid w:val="00B4254E"/>
    <w:rsid w:val="00B4525A"/>
    <w:rsid w:val="00B45E5D"/>
    <w:rsid w:val="00B50964"/>
    <w:rsid w:val="00B50E13"/>
    <w:rsid w:val="00B5123D"/>
    <w:rsid w:val="00B51C65"/>
    <w:rsid w:val="00B524DA"/>
    <w:rsid w:val="00B52F74"/>
    <w:rsid w:val="00B57830"/>
    <w:rsid w:val="00B62BBB"/>
    <w:rsid w:val="00B655DA"/>
    <w:rsid w:val="00B664A5"/>
    <w:rsid w:val="00B669DC"/>
    <w:rsid w:val="00B66A28"/>
    <w:rsid w:val="00B67FE5"/>
    <w:rsid w:val="00B718F6"/>
    <w:rsid w:val="00B73E4D"/>
    <w:rsid w:val="00B92FBB"/>
    <w:rsid w:val="00B94799"/>
    <w:rsid w:val="00BA0B29"/>
    <w:rsid w:val="00BA3312"/>
    <w:rsid w:val="00BA7FBE"/>
    <w:rsid w:val="00BB1609"/>
    <w:rsid w:val="00BB29D8"/>
    <w:rsid w:val="00BB37B6"/>
    <w:rsid w:val="00BB5C73"/>
    <w:rsid w:val="00BB6E0C"/>
    <w:rsid w:val="00BC0F09"/>
    <w:rsid w:val="00BC0F72"/>
    <w:rsid w:val="00BC19F1"/>
    <w:rsid w:val="00BC2DF8"/>
    <w:rsid w:val="00BC3DFB"/>
    <w:rsid w:val="00BD10CE"/>
    <w:rsid w:val="00BD3031"/>
    <w:rsid w:val="00BD7FE0"/>
    <w:rsid w:val="00BE17A0"/>
    <w:rsid w:val="00BE397F"/>
    <w:rsid w:val="00BE4004"/>
    <w:rsid w:val="00BE49AD"/>
    <w:rsid w:val="00BE51E7"/>
    <w:rsid w:val="00BF3FC2"/>
    <w:rsid w:val="00BF634E"/>
    <w:rsid w:val="00BF7059"/>
    <w:rsid w:val="00BF747C"/>
    <w:rsid w:val="00C01F39"/>
    <w:rsid w:val="00C0287C"/>
    <w:rsid w:val="00C0359E"/>
    <w:rsid w:val="00C0570D"/>
    <w:rsid w:val="00C0649F"/>
    <w:rsid w:val="00C13CCC"/>
    <w:rsid w:val="00C17DDB"/>
    <w:rsid w:val="00C21ABA"/>
    <w:rsid w:val="00C23A48"/>
    <w:rsid w:val="00C24E1D"/>
    <w:rsid w:val="00C256D4"/>
    <w:rsid w:val="00C25DF0"/>
    <w:rsid w:val="00C27BAA"/>
    <w:rsid w:val="00C304EC"/>
    <w:rsid w:val="00C3152A"/>
    <w:rsid w:val="00C3459F"/>
    <w:rsid w:val="00C371F8"/>
    <w:rsid w:val="00C40997"/>
    <w:rsid w:val="00C41B56"/>
    <w:rsid w:val="00C41D05"/>
    <w:rsid w:val="00C421FB"/>
    <w:rsid w:val="00C4508A"/>
    <w:rsid w:val="00C472DA"/>
    <w:rsid w:val="00C533B3"/>
    <w:rsid w:val="00C544D0"/>
    <w:rsid w:val="00C5663D"/>
    <w:rsid w:val="00C57E7D"/>
    <w:rsid w:val="00C63CFB"/>
    <w:rsid w:val="00C65304"/>
    <w:rsid w:val="00C659C7"/>
    <w:rsid w:val="00C66F6F"/>
    <w:rsid w:val="00C722D4"/>
    <w:rsid w:val="00C73FB7"/>
    <w:rsid w:val="00C7480E"/>
    <w:rsid w:val="00C74FF6"/>
    <w:rsid w:val="00C76271"/>
    <w:rsid w:val="00C81997"/>
    <w:rsid w:val="00C82B2C"/>
    <w:rsid w:val="00C84B98"/>
    <w:rsid w:val="00C912DE"/>
    <w:rsid w:val="00C92F29"/>
    <w:rsid w:val="00C94E2D"/>
    <w:rsid w:val="00CA13EB"/>
    <w:rsid w:val="00CA2E0F"/>
    <w:rsid w:val="00CA40F0"/>
    <w:rsid w:val="00CA5FCE"/>
    <w:rsid w:val="00CA7086"/>
    <w:rsid w:val="00CB4973"/>
    <w:rsid w:val="00CB4A3A"/>
    <w:rsid w:val="00CB67B4"/>
    <w:rsid w:val="00CC083F"/>
    <w:rsid w:val="00CC118D"/>
    <w:rsid w:val="00CC3074"/>
    <w:rsid w:val="00CD05C6"/>
    <w:rsid w:val="00CD5062"/>
    <w:rsid w:val="00CD7AEB"/>
    <w:rsid w:val="00CE5F43"/>
    <w:rsid w:val="00CE7DB5"/>
    <w:rsid w:val="00CF1448"/>
    <w:rsid w:val="00CF1AFA"/>
    <w:rsid w:val="00CF201B"/>
    <w:rsid w:val="00CF2373"/>
    <w:rsid w:val="00CF787F"/>
    <w:rsid w:val="00CF7A79"/>
    <w:rsid w:val="00D01AE7"/>
    <w:rsid w:val="00D17F7A"/>
    <w:rsid w:val="00D20D83"/>
    <w:rsid w:val="00D21903"/>
    <w:rsid w:val="00D21D44"/>
    <w:rsid w:val="00D275B2"/>
    <w:rsid w:val="00D3109F"/>
    <w:rsid w:val="00D316AF"/>
    <w:rsid w:val="00D33483"/>
    <w:rsid w:val="00D379F7"/>
    <w:rsid w:val="00D37A03"/>
    <w:rsid w:val="00D40028"/>
    <w:rsid w:val="00D42AC6"/>
    <w:rsid w:val="00D454B5"/>
    <w:rsid w:val="00D5116B"/>
    <w:rsid w:val="00D51B73"/>
    <w:rsid w:val="00D527E3"/>
    <w:rsid w:val="00D5420A"/>
    <w:rsid w:val="00D61CEE"/>
    <w:rsid w:val="00D6215E"/>
    <w:rsid w:val="00D63622"/>
    <w:rsid w:val="00D6452F"/>
    <w:rsid w:val="00D6696E"/>
    <w:rsid w:val="00D66FC2"/>
    <w:rsid w:val="00D6764B"/>
    <w:rsid w:val="00D70BCE"/>
    <w:rsid w:val="00D70EE7"/>
    <w:rsid w:val="00D74E42"/>
    <w:rsid w:val="00D75905"/>
    <w:rsid w:val="00D76145"/>
    <w:rsid w:val="00D7651B"/>
    <w:rsid w:val="00D816F1"/>
    <w:rsid w:val="00D951B5"/>
    <w:rsid w:val="00D95899"/>
    <w:rsid w:val="00D96B1B"/>
    <w:rsid w:val="00DA3F69"/>
    <w:rsid w:val="00DA418E"/>
    <w:rsid w:val="00DA5528"/>
    <w:rsid w:val="00DB380F"/>
    <w:rsid w:val="00DB4198"/>
    <w:rsid w:val="00DB6F15"/>
    <w:rsid w:val="00DC2D19"/>
    <w:rsid w:val="00DC466C"/>
    <w:rsid w:val="00DC51DB"/>
    <w:rsid w:val="00DC5757"/>
    <w:rsid w:val="00DE0256"/>
    <w:rsid w:val="00DE3128"/>
    <w:rsid w:val="00DF0C4E"/>
    <w:rsid w:val="00DF0E8D"/>
    <w:rsid w:val="00DF1A6F"/>
    <w:rsid w:val="00DF27E1"/>
    <w:rsid w:val="00DF3046"/>
    <w:rsid w:val="00DF37FD"/>
    <w:rsid w:val="00DF5B39"/>
    <w:rsid w:val="00E01894"/>
    <w:rsid w:val="00E11040"/>
    <w:rsid w:val="00E13109"/>
    <w:rsid w:val="00E15F8D"/>
    <w:rsid w:val="00E20784"/>
    <w:rsid w:val="00E24A1F"/>
    <w:rsid w:val="00E3122F"/>
    <w:rsid w:val="00E343BD"/>
    <w:rsid w:val="00E43068"/>
    <w:rsid w:val="00E44D1C"/>
    <w:rsid w:val="00E4712C"/>
    <w:rsid w:val="00E50571"/>
    <w:rsid w:val="00E52193"/>
    <w:rsid w:val="00E54DF1"/>
    <w:rsid w:val="00E60EFE"/>
    <w:rsid w:val="00E61811"/>
    <w:rsid w:val="00E6258C"/>
    <w:rsid w:val="00E62D08"/>
    <w:rsid w:val="00E630CB"/>
    <w:rsid w:val="00E71F75"/>
    <w:rsid w:val="00E73BD7"/>
    <w:rsid w:val="00E75AEA"/>
    <w:rsid w:val="00E75B48"/>
    <w:rsid w:val="00E809AC"/>
    <w:rsid w:val="00E81166"/>
    <w:rsid w:val="00E83B92"/>
    <w:rsid w:val="00E852DF"/>
    <w:rsid w:val="00E90199"/>
    <w:rsid w:val="00EA0AAC"/>
    <w:rsid w:val="00EA2C12"/>
    <w:rsid w:val="00EA2CD8"/>
    <w:rsid w:val="00EA38E5"/>
    <w:rsid w:val="00EA50D7"/>
    <w:rsid w:val="00EB2589"/>
    <w:rsid w:val="00EC4A33"/>
    <w:rsid w:val="00EC698E"/>
    <w:rsid w:val="00EC76E2"/>
    <w:rsid w:val="00ED05E6"/>
    <w:rsid w:val="00ED19C3"/>
    <w:rsid w:val="00ED3F47"/>
    <w:rsid w:val="00ED601C"/>
    <w:rsid w:val="00ED765E"/>
    <w:rsid w:val="00EE00FD"/>
    <w:rsid w:val="00EE0557"/>
    <w:rsid w:val="00EE36DC"/>
    <w:rsid w:val="00EE4564"/>
    <w:rsid w:val="00EE6102"/>
    <w:rsid w:val="00EF4EC8"/>
    <w:rsid w:val="00EF7393"/>
    <w:rsid w:val="00F0236D"/>
    <w:rsid w:val="00F055A6"/>
    <w:rsid w:val="00F07A01"/>
    <w:rsid w:val="00F11174"/>
    <w:rsid w:val="00F13C44"/>
    <w:rsid w:val="00F17F0C"/>
    <w:rsid w:val="00F17FA8"/>
    <w:rsid w:val="00F31294"/>
    <w:rsid w:val="00F31417"/>
    <w:rsid w:val="00F32B50"/>
    <w:rsid w:val="00F445B8"/>
    <w:rsid w:val="00F44C79"/>
    <w:rsid w:val="00F44F50"/>
    <w:rsid w:val="00F468B6"/>
    <w:rsid w:val="00F468EB"/>
    <w:rsid w:val="00F46E22"/>
    <w:rsid w:val="00F4756A"/>
    <w:rsid w:val="00F4797F"/>
    <w:rsid w:val="00F50665"/>
    <w:rsid w:val="00F52B65"/>
    <w:rsid w:val="00F63B1C"/>
    <w:rsid w:val="00F642E6"/>
    <w:rsid w:val="00F655E1"/>
    <w:rsid w:val="00F676C2"/>
    <w:rsid w:val="00F71E3F"/>
    <w:rsid w:val="00F90E06"/>
    <w:rsid w:val="00F90E3B"/>
    <w:rsid w:val="00F91496"/>
    <w:rsid w:val="00F92A77"/>
    <w:rsid w:val="00F9431B"/>
    <w:rsid w:val="00F960C3"/>
    <w:rsid w:val="00FA0CA0"/>
    <w:rsid w:val="00FA4688"/>
    <w:rsid w:val="00FA61A4"/>
    <w:rsid w:val="00FB1033"/>
    <w:rsid w:val="00FB340D"/>
    <w:rsid w:val="00FB3809"/>
    <w:rsid w:val="00FB55EC"/>
    <w:rsid w:val="00FB664F"/>
    <w:rsid w:val="00FD0B81"/>
    <w:rsid w:val="00FD1778"/>
    <w:rsid w:val="00FD1E6C"/>
    <w:rsid w:val="00FD4E90"/>
    <w:rsid w:val="00FD5338"/>
    <w:rsid w:val="00FD7C80"/>
    <w:rsid w:val="00FE384E"/>
    <w:rsid w:val="00FE5DC0"/>
    <w:rsid w:val="00FF2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9D59B"/>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nhideWhenUsed/>
    <w:rsid w:val="007E65A4"/>
    <w:pPr>
      <w:tabs>
        <w:tab w:val="center" w:pos="4680"/>
        <w:tab w:val="right" w:pos="9360"/>
      </w:tabs>
    </w:pPr>
  </w:style>
  <w:style w:type="character" w:customStyle="1" w:styleId="FooterChar">
    <w:name w:val="Footer Char"/>
    <w:basedOn w:val="DefaultParagraphFont"/>
    <w:link w:val="Footer"/>
    <w:rsid w:val="007E65A4"/>
    <w:rPr>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547AB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547AB4"/>
    <w:rPr>
      <w:rFonts w:eastAsia="Times New Roman"/>
      <w:sz w:val="24"/>
      <w:bdr w:val="none" w:sz="0" w:space="0" w:color="auto"/>
      <w:lang w:val="lt-LT"/>
    </w:rPr>
  </w:style>
  <w:style w:type="character" w:styleId="CommentReference">
    <w:name w:val="annotation reference"/>
    <w:basedOn w:val="DefaultParagraphFont"/>
    <w:uiPriority w:val="99"/>
    <w:semiHidden/>
    <w:unhideWhenUsed/>
    <w:rsid w:val="003235E1"/>
    <w:rPr>
      <w:sz w:val="16"/>
      <w:szCs w:val="16"/>
    </w:rPr>
  </w:style>
  <w:style w:type="paragraph" w:styleId="CommentText">
    <w:name w:val="annotation text"/>
    <w:basedOn w:val="Normal"/>
    <w:link w:val="CommentTextChar"/>
    <w:uiPriority w:val="99"/>
    <w:semiHidden/>
    <w:unhideWhenUsed/>
    <w:rsid w:val="003235E1"/>
    <w:rPr>
      <w:sz w:val="20"/>
      <w:szCs w:val="20"/>
    </w:rPr>
  </w:style>
  <w:style w:type="character" w:customStyle="1" w:styleId="CommentTextChar">
    <w:name w:val="Comment Text Char"/>
    <w:basedOn w:val="DefaultParagraphFont"/>
    <w:link w:val="CommentText"/>
    <w:uiPriority w:val="99"/>
    <w:semiHidden/>
    <w:rsid w:val="003235E1"/>
  </w:style>
  <w:style w:type="paragraph" w:styleId="CommentSubject">
    <w:name w:val="annotation subject"/>
    <w:basedOn w:val="CommentText"/>
    <w:next w:val="CommentText"/>
    <w:link w:val="CommentSubjectChar"/>
    <w:uiPriority w:val="99"/>
    <w:semiHidden/>
    <w:unhideWhenUsed/>
    <w:rsid w:val="003235E1"/>
    <w:rPr>
      <w:b/>
      <w:bCs/>
    </w:rPr>
  </w:style>
  <w:style w:type="character" w:customStyle="1" w:styleId="CommentSubjectChar">
    <w:name w:val="Comment Subject Char"/>
    <w:basedOn w:val="CommentTextChar"/>
    <w:link w:val="CommentSubject"/>
    <w:uiPriority w:val="99"/>
    <w:semiHidden/>
    <w:rsid w:val="003235E1"/>
    <w:rPr>
      <w:b/>
      <w:bCs/>
    </w:rPr>
  </w:style>
  <w:style w:type="paragraph" w:styleId="BalloonText">
    <w:name w:val="Balloon Text"/>
    <w:basedOn w:val="Normal"/>
    <w:link w:val="BalloonTextChar"/>
    <w:uiPriority w:val="99"/>
    <w:semiHidden/>
    <w:unhideWhenUsed/>
    <w:rsid w:val="003235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5E1"/>
    <w:rPr>
      <w:rFonts w:ascii="Segoe UI" w:hAnsi="Segoe UI" w:cs="Segoe UI"/>
      <w:sz w:val="18"/>
      <w:szCs w:val="18"/>
    </w:rPr>
  </w:style>
  <w:style w:type="paragraph" w:styleId="HTMLPreformatted">
    <w:name w:val="HTML Preformatted"/>
    <w:basedOn w:val="Normal"/>
    <w:link w:val="HTMLPreformattedChar"/>
    <w:uiPriority w:val="99"/>
    <w:semiHidden/>
    <w:unhideWhenUsed/>
    <w:rsid w:val="00897D14"/>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97D14"/>
    <w:rPr>
      <w:rFonts w:ascii="Consolas" w:hAnsi="Consolas"/>
    </w:rPr>
  </w:style>
  <w:style w:type="paragraph" w:styleId="BodyText2">
    <w:name w:val="Body Text 2"/>
    <w:basedOn w:val="Normal"/>
    <w:link w:val="BodyText2Char"/>
    <w:rsid w:val="0023646C"/>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sz w:val="20"/>
      <w:szCs w:val="20"/>
      <w:bdr w:val="none" w:sz="0" w:space="0" w:color="auto"/>
      <w:lang w:eastAsia="lt-LT"/>
    </w:rPr>
  </w:style>
  <w:style w:type="character" w:customStyle="1" w:styleId="BodyText2Char">
    <w:name w:val="Body Text 2 Char"/>
    <w:basedOn w:val="DefaultParagraphFont"/>
    <w:link w:val="BodyText2"/>
    <w:rsid w:val="0023646C"/>
    <w:rPr>
      <w:rFonts w:eastAsia="Times New Roman"/>
      <w:bdr w:val="none" w:sz="0" w:space="0" w:color="auto"/>
      <w:lang w:eastAsia="lt-LT"/>
    </w:rPr>
  </w:style>
  <w:style w:type="paragraph" w:customStyle="1" w:styleId="FreeForm">
    <w:name w:val="Free Form"/>
    <w:rsid w:val="00396887"/>
    <w:rPr>
      <w:rFonts w:ascii="Helvetica Neue" w:hAnsi="Helvetica Neue" w:cs="Arial Unicode MS"/>
      <w:color w:val="413F3C"/>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60865">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galba@vpt.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vpt.lrv.lt/uploads/vpt/documents/files/2_pdfsam_Naudojimosi%20CVPIS%20taisykles.pdf"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61B63-6E6B-4FD4-8DB4-51EAC85D7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5127</TotalTime>
  <Pages>13</Pages>
  <Words>7759</Words>
  <Characters>44227</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Inga Cepuke</dc:creator>
  <cp:lastModifiedBy>Windows User</cp:lastModifiedBy>
  <cp:revision>404</cp:revision>
  <dcterms:created xsi:type="dcterms:W3CDTF">2025-05-20T08:44:00Z</dcterms:created>
  <dcterms:modified xsi:type="dcterms:W3CDTF">2026-05-15T10:59:00Z</dcterms:modified>
</cp:coreProperties>
</file>